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0B" w:rsidRDefault="00C55C0B" w:rsidP="00C55C0B">
      <w:pPr>
        <w:jc w:val="both"/>
        <w:outlineLvl w:val="0"/>
        <w:rPr>
          <w:b/>
          <w:lang w:val="en-US"/>
        </w:rPr>
      </w:pPr>
    </w:p>
    <w:p w:rsidR="00C55C0B" w:rsidRDefault="00C55C0B" w:rsidP="00C55C0B">
      <w:pPr>
        <w:jc w:val="both"/>
        <w:outlineLvl w:val="0"/>
        <w:rPr>
          <w:b/>
          <w:lang w:val="en-US"/>
        </w:rPr>
      </w:pPr>
    </w:p>
    <w:p w:rsidR="00613F84" w:rsidRDefault="00613F84" w:rsidP="00C55C0B">
      <w:pPr>
        <w:jc w:val="both"/>
        <w:outlineLvl w:val="0"/>
        <w:rPr>
          <w:b/>
          <w:lang w:val="en-US"/>
        </w:rPr>
      </w:pPr>
    </w:p>
    <w:p w:rsidR="00613F84" w:rsidRDefault="00613F84" w:rsidP="00C55C0B">
      <w:pPr>
        <w:jc w:val="both"/>
        <w:outlineLvl w:val="0"/>
        <w:rPr>
          <w:b/>
          <w:lang w:val="en-US"/>
        </w:rPr>
      </w:pPr>
    </w:p>
    <w:p w:rsidR="00613F84" w:rsidRDefault="00613F84" w:rsidP="00C55C0B">
      <w:pPr>
        <w:jc w:val="both"/>
        <w:outlineLvl w:val="0"/>
        <w:rPr>
          <w:b/>
          <w:lang w:val="en-US"/>
        </w:rPr>
      </w:pPr>
    </w:p>
    <w:p w:rsidR="00613F84" w:rsidRDefault="00613F84" w:rsidP="00C55C0B">
      <w:pPr>
        <w:jc w:val="both"/>
        <w:outlineLvl w:val="0"/>
        <w:rPr>
          <w:b/>
          <w:lang w:val="en-US"/>
        </w:rPr>
      </w:pPr>
    </w:p>
    <w:p w:rsidR="00C55C0B" w:rsidRDefault="00C55C0B" w:rsidP="00C55C0B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J E G Y Z Ő K Ö N Y V</w:t>
      </w:r>
    </w:p>
    <w:p w:rsidR="00C55C0B" w:rsidRDefault="00C55C0B" w:rsidP="00C55C0B">
      <w:pPr>
        <w:jc w:val="both"/>
        <w:outlineLvl w:val="0"/>
        <w:rPr>
          <w:b/>
          <w:lang w:val="en-US"/>
        </w:rPr>
      </w:pPr>
    </w:p>
    <w:p w:rsidR="00C55C0B" w:rsidRDefault="00C55C0B" w:rsidP="00C55C0B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TESKÁND KÖZSÉG ÖNKORMÁNYZAT KÉPVISELŐTESTÜLETE</w:t>
      </w:r>
    </w:p>
    <w:p w:rsidR="00C55C0B" w:rsidRDefault="00C55C0B" w:rsidP="00C55C0B">
      <w:pPr>
        <w:jc w:val="both"/>
        <w:outlineLvl w:val="0"/>
        <w:rPr>
          <w:b/>
          <w:lang w:val="en-US"/>
        </w:rPr>
      </w:pPr>
    </w:p>
    <w:p w:rsidR="00C55C0B" w:rsidRDefault="00C55C0B" w:rsidP="00C55C0B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201</w:t>
      </w:r>
      <w:r w:rsidR="00AA210F">
        <w:rPr>
          <w:b/>
          <w:lang w:val="en-US"/>
        </w:rPr>
        <w:t>6</w:t>
      </w:r>
      <w:proofErr w:type="gramStart"/>
      <w:r>
        <w:rPr>
          <w:b/>
          <w:lang w:val="en-US"/>
        </w:rPr>
        <w:t>.</w:t>
      </w:r>
      <w:r w:rsidR="00AA210F">
        <w:rPr>
          <w:b/>
          <w:lang w:val="en-US"/>
        </w:rPr>
        <w:t>február</w:t>
      </w:r>
      <w:proofErr w:type="gramEnd"/>
      <w:r>
        <w:rPr>
          <w:b/>
          <w:lang w:val="en-US"/>
        </w:rPr>
        <w:t xml:space="preserve"> 1</w:t>
      </w:r>
      <w:r w:rsidR="00AA210F">
        <w:rPr>
          <w:b/>
          <w:lang w:val="en-US"/>
        </w:rPr>
        <w:t>1</w:t>
      </w:r>
      <w:r>
        <w:rPr>
          <w:b/>
          <w:lang w:val="en-US"/>
        </w:rPr>
        <w:t>-I RENDES ÜLÉSÉRŐL.</w:t>
      </w:r>
    </w:p>
    <w:p w:rsidR="00C55C0B" w:rsidRDefault="00C55C0B" w:rsidP="00C55C0B">
      <w:pPr>
        <w:jc w:val="both"/>
        <w:outlineLvl w:val="0"/>
        <w:rPr>
          <w:b/>
          <w:lang w:val="en-US"/>
        </w:rPr>
      </w:pPr>
    </w:p>
    <w:p w:rsidR="00C55C0B" w:rsidRDefault="00C55C0B" w:rsidP="00C55C0B">
      <w:pPr>
        <w:jc w:val="both"/>
        <w:outlineLvl w:val="0"/>
        <w:rPr>
          <w:b/>
          <w:lang w:val="en-US"/>
        </w:rPr>
      </w:pPr>
    </w:p>
    <w:p w:rsidR="00C55C0B" w:rsidRDefault="00C55C0B" w:rsidP="00C55C0B">
      <w:pPr>
        <w:jc w:val="both"/>
        <w:outlineLvl w:val="0"/>
        <w:rPr>
          <w:b/>
          <w:lang w:val="en-US"/>
        </w:rPr>
      </w:pPr>
    </w:p>
    <w:p w:rsidR="00C55C0B" w:rsidRDefault="00C55C0B" w:rsidP="00C55C0B">
      <w:pPr>
        <w:jc w:val="both"/>
        <w:outlineLvl w:val="0"/>
        <w:rPr>
          <w:b/>
          <w:lang w:val="en-US"/>
        </w:rPr>
      </w:pPr>
    </w:p>
    <w:p w:rsidR="00C55C0B" w:rsidRDefault="00C55C0B" w:rsidP="00C55C0B">
      <w:pPr>
        <w:jc w:val="both"/>
        <w:outlineLvl w:val="0"/>
        <w:rPr>
          <w:b/>
          <w:lang w:val="en-US"/>
        </w:rPr>
      </w:pPr>
    </w:p>
    <w:p w:rsidR="00C55C0B" w:rsidRDefault="00C55C0B" w:rsidP="00C55C0B">
      <w:pPr>
        <w:jc w:val="both"/>
        <w:outlineLvl w:val="0"/>
        <w:rPr>
          <w:b/>
          <w:lang w:val="en-US"/>
        </w:rPr>
      </w:pPr>
    </w:p>
    <w:p w:rsidR="00C55C0B" w:rsidRDefault="00C55C0B" w:rsidP="00C55C0B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</w:t>
      </w:r>
      <w:proofErr w:type="spellStart"/>
      <w:r>
        <w:rPr>
          <w:b/>
          <w:lang w:val="en-US"/>
        </w:rPr>
        <w:t>Rendeletek</w:t>
      </w:r>
      <w:proofErr w:type="spellEnd"/>
      <w:r>
        <w:rPr>
          <w:b/>
          <w:lang w:val="en-US"/>
        </w:rPr>
        <w:t>:</w:t>
      </w:r>
    </w:p>
    <w:p w:rsidR="00C55C0B" w:rsidRDefault="00C55C0B" w:rsidP="00C55C0B">
      <w:pPr>
        <w:jc w:val="both"/>
        <w:outlineLvl w:val="0"/>
        <w:rPr>
          <w:b/>
          <w:lang w:val="en-US"/>
        </w:rPr>
      </w:pPr>
    </w:p>
    <w:p w:rsidR="00C55C0B" w:rsidRDefault="00C55C0B" w:rsidP="00C55C0B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1/201</w:t>
      </w:r>
      <w:r w:rsidR="000B791D">
        <w:rPr>
          <w:b/>
          <w:lang w:val="en-US"/>
        </w:rPr>
        <w:t>6</w:t>
      </w:r>
      <w:r>
        <w:rPr>
          <w:b/>
          <w:lang w:val="en-US"/>
        </w:rPr>
        <w:t xml:space="preserve">. </w:t>
      </w:r>
      <w:proofErr w:type="gramStart"/>
      <w:r>
        <w:rPr>
          <w:b/>
          <w:lang w:val="en-US"/>
        </w:rPr>
        <w:t>(</w:t>
      </w:r>
      <w:r w:rsidR="000B791D">
        <w:rPr>
          <w:b/>
          <w:lang w:val="en-US"/>
        </w:rPr>
        <w:t>I</w:t>
      </w:r>
      <w:r>
        <w:rPr>
          <w:b/>
          <w:lang w:val="en-US"/>
        </w:rPr>
        <w:t>I.</w:t>
      </w:r>
      <w:r w:rsidR="000B791D">
        <w:rPr>
          <w:b/>
          <w:lang w:val="en-US"/>
        </w:rPr>
        <w:t>25</w:t>
      </w:r>
      <w:r>
        <w:rPr>
          <w:b/>
          <w:lang w:val="en-US"/>
        </w:rPr>
        <w:t>.)</w:t>
      </w:r>
      <w:proofErr w:type="gramEnd"/>
      <w:r>
        <w:rPr>
          <w:b/>
          <w:lang w:val="en-US"/>
        </w:rPr>
        <w:t xml:space="preserve">     </w:t>
      </w:r>
    </w:p>
    <w:p w:rsidR="00C55C0B" w:rsidRDefault="00C55C0B" w:rsidP="00C55C0B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</w:t>
      </w:r>
      <w:r w:rsidR="005A1A2C">
        <w:rPr>
          <w:b/>
          <w:lang w:val="en-US"/>
        </w:rPr>
        <w:t>2</w:t>
      </w:r>
      <w:r>
        <w:rPr>
          <w:b/>
          <w:lang w:val="en-US"/>
        </w:rPr>
        <w:t>/201</w:t>
      </w:r>
      <w:r w:rsidR="000B791D">
        <w:rPr>
          <w:b/>
          <w:lang w:val="en-US"/>
        </w:rPr>
        <w:t>6</w:t>
      </w:r>
      <w:r>
        <w:rPr>
          <w:b/>
          <w:lang w:val="en-US"/>
        </w:rPr>
        <w:t xml:space="preserve">. </w:t>
      </w:r>
      <w:proofErr w:type="gramStart"/>
      <w:r>
        <w:rPr>
          <w:b/>
          <w:lang w:val="en-US"/>
        </w:rPr>
        <w:t>(</w:t>
      </w:r>
      <w:r w:rsidR="000B791D">
        <w:rPr>
          <w:b/>
          <w:lang w:val="en-US"/>
        </w:rPr>
        <w:t>I</w:t>
      </w:r>
      <w:r>
        <w:rPr>
          <w:b/>
          <w:lang w:val="en-US"/>
        </w:rPr>
        <w:t>I.</w:t>
      </w:r>
      <w:r w:rsidR="000B791D">
        <w:rPr>
          <w:b/>
          <w:lang w:val="en-US"/>
        </w:rPr>
        <w:t>25</w:t>
      </w:r>
      <w:r>
        <w:rPr>
          <w:b/>
          <w:lang w:val="en-US"/>
        </w:rPr>
        <w:t>.)</w:t>
      </w:r>
      <w:proofErr w:type="gramEnd"/>
    </w:p>
    <w:p w:rsidR="005A1A2C" w:rsidRDefault="00C55C0B" w:rsidP="00C55C0B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</w:t>
      </w:r>
      <w:r w:rsidR="005A1A2C">
        <w:rPr>
          <w:b/>
          <w:lang w:val="en-US"/>
        </w:rPr>
        <w:t>3</w:t>
      </w:r>
      <w:r>
        <w:rPr>
          <w:b/>
          <w:lang w:val="en-US"/>
        </w:rPr>
        <w:t>/201</w:t>
      </w:r>
      <w:r w:rsidR="000B791D">
        <w:rPr>
          <w:b/>
          <w:lang w:val="en-US"/>
        </w:rPr>
        <w:t>6</w:t>
      </w:r>
      <w:r>
        <w:rPr>
          <w:b/>
          <w:lang w:val="en-US"/>
        </w:rPr>
        <w:t xml:space="preserve">. </w:t>
      </w:r>
      <w:proofErr w:type="gramStart"/>
      <w:r>
        <w:rPr>
          <w:b/>
          <w:lang w:val="en-US"/>
        </w:rPr>
        <w:t>(</w:t>
      </w:r>
      <w:r w:rsidR="000B791D">
        <w:rPr>
          <w:b/>
          <w:lang w:val="en-US"/>
        </w:rPr>
        <w:t>I</w:t>
      </w:r>
      <w:r>
        <w:rPr>
          <w:b/>
          <w:lang w:val="en-US"/>
        </w:rPr>
        <w:t>I.</w:t>
      </w:r>
      <w:r w:rsidR="000B791D">
        <w:rPr>
          <w:b/>
          <w:lang w:val="en-US"/>
        </w:rPr>
        <w:t>25</w:t>
      </w:r>
      <w:r>
        <w:rPr>
          <w:b/>
          <w:lang w:val="en-US"/>
        </w:rPr>
        <w:t>.)</w:t>
      </w:r>
      <w:proofErr w:type="gramEnd"/>
      <w:r>
        <w:rPr>
          <w:b/>
          <w:lang w:val="en-US"/>
        </w:rPr>
        <w:t xml:space="preserve">  </w:t>
      </w:r>
    </w:p>
    <w:p w:rsidR="00C55C0B" w:rsidRDefault="005A1A2C" w:rsidP="00C55C0B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4/2016. </w:t>
      </w:r>
      <w:proofErr w:type="gramStart"/>
      <w:r>
        <w:rPr>
          <w:b/>
          <w:lang w:val="en-US"/>
        </w:rPr>
        <w:t>(II.25.)</w:t>
      </w:r>
      <w:proofErr w:type="gramEnd"/>
      <w:r>
        <w:rPr>
          <w:b/>
          <w:lang w:val="en-US"/>
        </w:rPr>
        <w:t xml:space="preserve"> </w:t>
      </w:r>
      <w:r w:rsidR="00C55C0B">
        <w:rPr>
          <w:b/>
          <w:lang w:val="en-US"/>
        </w:rPr>
        <w:t xml:space="preserve"> </w:t>
      </w:r>
    </w:p>
    <w:p w:rsidR="00C55C0B" w:rsidRDefault="00C55C0B" w:rsidP="00C55C0B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</w:t>
      </w:r>
    </w:p>
    <w:p w:rsidR="00C55C0B" w:rsidRDefault="00C55C0B" w:rsidP="00C55C0B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</w:t>
      </w:r>
      <w:r w:rsidRPr="00153239">
        <w:rPr>
          <w:b/>
        </w:rPr>
        <w:t>Határozatok</w:t>
      </w:r>
      <w:r>
        <w:rPr>
          <w:b/>
          <w:lang w:val="en-US"/>
        </w:rPr>
        <w:t>:</w:t>
      </w:r>
    </w:p>
    <w:p w:rsidR="00C55C0B" w:rsidRDefault="00C55C0B" w:rsidP="00C55C0B">
      <w:pPr>
        <w:jc w:val="both"/>
        <w:outlineLvl w:val="0"/>
        <w:rPr>
          <w:b/>
          <w:lang w:val="en-US"/>
        </w:rPr>
      </w:pPr>
    </w:p>
    <w:p w:rsidR="00C55C0B" w:rsidRDefault="00C55C0B" w:rsidP="00C55C0B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</w:t>
      </w:r>
      <w:r w:rsidR="005A1A2C">
        <w:rPr>
          <w:b/>
          <w:lang w:val="en-US"/>
        </w:rPr>
        <w:t>1</w:t>
      </w:r>
      <w:r>
        <w:rPr>
          <w:b/>
          <w:lang w:val="en-US"/>
        </w:rPr>
        <w:t>/201</w:t>
      </w:r>
      <w:r w:rsidR="005A1A2C">
        <w:rPr>
          <w:b/>
          <w:lang w:val="en-US"/>
        </w:rPr>
        <w:t>6</w:t>
      </w:r>
      <w:r>
        <w:rPr>
          <w:b/>
          <w:lang w:val="en-US"/>
        </w:rPr>
        <w:t xml:space="preserve">. </w:t>
      </w:r>
      <w:proofErr w:type="gramStart"/>
      <w:r>
        <w:rPr>
          <w:b/>
          <w:lang w:val="en-US"/>
        </w:rPr>
        <w:t>(</w:t>
      </w:r>
      <w:r w:rsidR="005A1A2C">
        <w:rPr>
          <w:b/>
          <w:lang w:val="en-US"/>
        </w:rPr>
        <w:t>I</w:t>
      </w:r>
      <w:r>
        <w:rPr>
          <w:b/>
          <w:lang w:val="en-US"/>
        </w:rPr>
        <w:t>I.1</w:t>
      </w:r>
      <w:r w:rsidR="005A1A2C">
        <w:rPr>
          <w:b/>
          <w:lang w:val="en-US"/>
        </w:rPr>
        <w:t>1</w:t>
      </w:r>
      <w:r>
        <w:rPr>
          <w:b/>
          <w:lang w:val="en-US"/>
        </w:rPr>
        <w:t>.)</w:t>
      </w:r>
      <w:proofErr w:type="gramEnd"/>
    </w:p>
    <w:p w:rsidR="00C55C0B" w:rsidRDefault="00C55C0B" w:rsidP="00C55C0B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</w:t>
      </w:r>
      <w:r w:rsidR="005A1A2C">
        <w:rPr>
          <w:b/>
          <w:lang w:val="en-US"/>
        </w:rPr>
        <w:t>2/</w:t>
      </w:r>
      <w:r>
        <w:rPr>
          <w:b/>
          <w:lang w:val="en-US"/>
        </w:rPr>
        <w:t>201</w:t>
      </w:r>
      <w:r w:rsidR="005A1A2C">
        <w:rPr>
          <w:b/>
          <w:lang w:val="en-US"/>
        </w:rPr>
        <w:t>6</w:t>
      </w:r>
      <w:r>
        <w:rPr>
          <w:b/>
          <w:lang w:val="en-US"/>
        </w:rPr>
        <w:t xml:space="preserve">. </w:t>
      </w:r>
      <w:proofErr w:type="gramStart"/>
      <w:r>
        <w:rPr>
          <w:b/>
          <w:lang w:val="en-US"/>
        </w:rPr>
        <w:t>(</w:t>
      </w:r>
      <w:r w:rsidR="005A1A2C">
        <w:rPr>
          <w:b/>
          <w:lang w:val="en-US"/>
        </w:rPr>
        <w:t>I</w:t>
      </w:r>
      <w:r>
        <w:rPr>
          <w:b/>
          <w:lang w:val="en-US"/>
        </w:rPr>
        <w:t>I.1</w:t>
      </w:r>
      <w:r w:rsidR="005A1A2C">
        <w:rPr>
          <w:b/>
          <w:lang w:val="en-US"/>
        </w:rPr>
        <w:t>1</w:t>
      </w:r>
      <w:r>
        <w:rPr>
          <w:b/>
          <w:lang w:val="en-US"/>
        </w:rPr>
        <w:t>.)</w:t>
      </w:r>
      <w:proofErr w:type="gramEnd"/>
    </w:p>
    <w:p w:rsidR="00C55C0B" w:rsidRDefault="00C55C0B" w:rsidP="00C55C0B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</w:t>
      </w:r>
      <w:r w:rsidR="000E64FC">
        <w:rPr>
          <w:b/>
          <w:lang w:val="en-US"/>
        </w:rPr>
        <w:t>3</w:t>
      </w:r>
      <w:r>
        <w:rPr>
          <w:b/>
          <w:lang w:val="en-US"/>
        </w:rPr>
        <w:t>/201</w:t>
      </w:r>
      <w:r w:rsidR="000E64FC">
        <w:rPr>
          <w:b/>
          <w:lang w:val="en-US"/>
        </w:rPr>
        <w:t>6</w:t>
      </w:r>
      <w:r>
        <w:rPr>
          <w:b/>
          <w:lang w:val="en-US"/>
        </w:rPr>
        <w:t xml:space="preserve">. </w:t>
      </w:r>
      <w:proofErr w:type="gramStart"/>
      <w:r>
        <w:rPr>
          <w:b/>
          <w:lang w:val="en-US"/>
        </w:rPr>
        <w:t>(</w:t>
      </w:r>
      <w:r w:rsidR="000E64FC">
        <w:rPr>
          <w:b/>
          <w:lang w:val="en-US"/>
        </w:rPr>
        <w:t>II</w:t>
      </w:r>
      <w:r>
        <w:rPr>
          <w:b/>
          <w:lang w:val="en-US"/>
        </w:rPr>
        <w:t>.</w:t>
      </w:r>
      <w:r w:rsidR="000E64FC">
        <w:rPr>
          <w:b/>
          <w:lang w:val="en-US"/>
        </w:rPr>
        <w:t>11.</w:t>
      </w:r>
      <w:r>
        <w:rPr>
          <w:b/>
          <w:lang w:val="en-US"/>
        </w:rPr>
        <w:t>)</w:t>
      </w:r>
      <w:proofErr w:type="gramEnd"/>
    </w:p>
    <w:p w:rsidR="00C55C0B" w:rsidRDefault="00C55C0B" w:rsidP="00C55C0B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</w:t>
      </w:r>
      <w:r w:rsidR="000E64FC">
        <w:rPr>
          <w:b/>
          <w:lang w:val="en-US"/>
        </w:rPr>
        <w:t>4</w:t>
      </w:r>
      <w:r>
        <w:rPr>
          <w:b/>
          <w:lang w:val="en-US"/>
        </w:rPr>
        <w:t>/201</w:t>
      </w:r>
      <w:r w:rsidR="000E64FC">
        <w:rPr>
          <w:b/>
          <w:lang w:val="en-US"/>
        </w:rPr>
        <w:t>6</w:t>
      </w:r>
      <w:r>
        <w:rPr>
          <w:b/>
          <w:lang w:val="en-US"/>
        </w:rPr>
        <w:t xml:space="preserve">. </w:t>
      </w:r>
      <w:proofErr w:type="gramStart"/>
      <w:r>
        <w:rPr>
          <w:b/>
          <w:lang w:val="en-US"/>
        </w:rPr>
        <w:t>(</w:t>
      </w:r>
      <w:r w:rsidR="000E64FC">
        <w:rPr>
          <w:b/>
          <w:lang w:val="en-US"/>
        </w:rPr>
        <w:t>I</w:t>
      </w:r>
      <w:r>
        <w:rPr>
          <w:b/>
          <w:lang w:val="en-US"/>
        </w:rPr>
        <w:t>I.1</w:t>
      </w:r>
      <w:r w:rsidR="000E64FC">
        <w:rPr>
          <w:b/>
          <w:lang w:val="en-US"/>
        </w:rPr>
        <w:t>1</w:t>
      </w:r>
      <w:r>
        <w:rPr>
          <w:b/>
          <w:lang w:val="en-US"/>
        </w:rPr>
        <w:t>.)</w:t>
      </w:r>
      <w:proofErr w:type="gramEnd"/>
    </w:p>
    <w:p w:rsidR="00C55C0B" w:rsidRDefault="00C55C0B" w:rsidP="00C55C0B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</w:t>
      </w:r>
      <w:r w:rsidR="001A7B59">
        <w:rPr>
          <w:b/>
          <w:lang w:val="en-US"/>
        </w:rPr>
        <w:t>5</w:t>
      </w:r>
      <w:r>
        <w:rPr>
          <w:b/>
          <w:lang w:val="en-US"/>
        </w:rPr>
        <w:t>/201</w:t>
      </w:r>
      <w:r w:rsidR="001A7B59">
        <w:rPr>
          <w:b/>
          <w:lang w:val="en-US"/>
        </w:rPr>
        <w:t>6</w:t>
      </w:r>
      <w:r>
        <w:rPr>
          <w:b/>
          <w:lang w:val="en-US"/>
        </w:rPr>
        <w:t xml:space="preserve">. </w:t>
      </w:r>
      <w:proofErr w:type="gramStart"/>
      <w:r>
        <w:rPr>
          <w:b/>
          <w:lang w:val="en-US"/>
        </w:rPr>
        <w:t>(</w:t>
      </w:r>
      <w:r w:rsidR="00D41A34">
        <w:rPr>
          <w:b/>
          <w:lang w:val="en-US"/>
        </w:rPr>
        <w:t>I</w:t>
      </w:r>
      <w:r>
        <w:rPr>
          <w:b/>
          <w:lang w:val="en-US"/>
        </w:rPr>
        <w:t>I. 1</w:t>
      </w:r>
      <w:r w:rsidR="00D41A34">
        <w:rPr>
          <w:b/>
          <w:lang w:val="en-US"/>
        </w:rPr>
        <w:t>1</w:t>
      </w:r>
      <w:r>
        <w:rPr>
          <w:b/>
          <w:lang w:val="en-US"/>
        </w:rPr>
        <w:t>.)</w:t>
      </w:r>
      <w:proofErr w:type="gramEnd"/>
    </w:p>
    <w:p w:rsidR="00D41A34" w:rsidRDefault="00D41A34" w:rsidP="00C55C0B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6/2016. </w:t>
      </w:r>
      <w:proofErr w:type="gramStart"/>
      <w:r>
        <w:rPr>
          <w:b/>
          <w:lang w:val="en-US"/>
        </w:rPr>
        <w:t>(II. 11.)</w:t>
      </w:r>
      <w:proofErr w:type="gramEnd"/>
    </w:p>
    <w:p w:rsidR="00D41A34" w:rsidRDefault="00D41A34" w:rsidP="00C55C0B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7/2016. </w:t>
      </w:r>
      <w:proofErr w:type="gramStart"/>
      <w:r>
        <w:rPr>
          <w:b/>
          <w:lang w:val="en-US"/>
        </w:rPr>
        <w:t>(II. 11.)</w:t>
      </w:r>
      <w:proofErr w:type="gramEnd"/>
    </w:p>
    <w:p w:rsidR="00D41A34" w:rsidRDefault="00D41A34" w:rsidP="00C55C0B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8/2016. </w:t>
      </w:r>
      <w:proofErr w:type="gramStart"/>
      <w:r>
        <w:rPr>
          <w:b/>
          <w:lang w:val="en-US"/>
        </w:rPr>
        <w:t>(II. 11.)</w:t>
      </w:r>
      <w:proofErr w:type="gramEnd"/>
    </w:p>
    <w:p w:rsidR="00D41A34" w:rsidRDefault="00D41A34" w:rsidP="00C55C0B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9/2016. </w:t>
      </w:r>
      <w:proofErr w:type="gramStart"/>
      <w:r w:rsidR="00F9562D">
        <w:rPr>
          <w:b/>
          <w:lang w:val="en-US"/>
        </w:rPr>
        <w:t>(II. 11.)</w:t>
      </w:r>
      <w:proofErr w:type="gramEnd"/>
    </w:p>
    <w:p w:rsidR="00F9562D" w:rsidRDefault="00F9562D" w:rsidP="00C55C0B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10/2016. </w:t>
      </w:r>
      <w:proofErr w:type="gramStart"/>
      <w:r>
        <w:rPr>
          <w:b/>
          <w:lang w:val="en-US"/>
        </w:rPr>
        <w:t>(II. 11.)</w:t>
      </w:r>
      <w:proofErr w:type="gramEnd"/>
    </w:p>
    <w:p w:rsidR="00F9562D" w:rsidRDefault="00F9562D" w:rsidP="00C55C0B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11/2016. </w:t>
      </w:r>
      <w:proofErr w:type="gramStart"/>
      <w:r>
        <w:rPr>
          <w:b/>
          <w:lang w:val="en-US"/>
        </w:rPr>
        <w:t>(II.11.)</w:t>
      </w:r>
      <w:proofErr w:type="gramEnd"/>
    </w:p>
    <w:p w:rsidR="00C55C0B" w:rsidRDefault="00BE43E6" w:rsidP="00C55C0B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</w:t>
      </w:r>
      <w:r w:rsidR="00B32240">
        <w:rPr>
          <w:b/>
          <w:lang w:val="en-US"/>
        </w:rPr>
        <w:t xml:space="preserve">12/2016. </w:t>
      </w:r>
      <w:proofErr w:type="gramStart"/>
      <w:r w:rsidR="00B32240">
        <w:rPr>
          <w:b/>
          <w:lang w:val="en-US"/>
        </w:rPr>
        <w:t>(II.11.)</w:t>
      </w:r>
      <w:proofErr w:type="gramEnd"/>
    </w:p>
    <w:p w:rsidR="00C55C0B" w:rsidRDefault="00C55C0B" w:rsidP="00C55C0B">
      <w:pPr>
        <w:jc w:val="both"/>
        <w:outlineLvl w:val="0"/>
        <w:rPr>
          <w:b/>
          <w:lang w:val="en-US"/>
        </w:rPr>
      </w:pPr>
    </w:p>
    <w:p w:rsidR="00C55C0B" w:rsidRDefault="00C55C0B" w:rsidP="00C55C0B">
      <w:pPr>
        <w:jc w:val="both"/>
        <w:outlineLvl w:val="0"/>
        <w:rPr>
          <w:b/>
          <w:lang w:val="en-US"/>
        </w:rPr>
      </w:pPr>
    </w:p>
    <w:p w:rsidR="00C55C0B" w:rsidRDefault="00C55C0B" w:rsidP="00C55C0B">
      <w:pPr>
        <w:jc w:val="both"/>
        <w:outlineLvl w:val="0"/>
        <w:rPr>
          <w:b/>
          <w:lang w:val="en-US"/>
        </w:rPr>
      </w:pPr>
    </w:p>
    <w:p w:rsidR="00C55C0B" w:rsidRDefault="00C55C0B" w:rsidP="00C55C0B">
      <w:pPr>
        <w:jc w:val="both"/>
        <w:outlineLvl w:val="0"/>
        <w:rPr>
          <w:b/>
          <w:lang w:val="en-US"/>
        </w:rPr>
      </w:pPr>
    </w:p>
    <w:p w:rsidR="00C55C0B" w:rsidRDefault="00C55C0B" w:rsidP="00C55C0B">
      <w:pPr>
        <w:jc w:val="both"/>
        <w:outlineLvl w:val="0"/>
        <w:rPr>
          <w:b/>
          <w:lang w:val="en-US"/>
        </w:rPr>
      </w:pPr>
    </w:p>
    <w:p w:rsidR="00C55C0B" w:rsidRDefault="00C55C0B" w:rsidP="00C55C0B">
      <w:pPr>
        <w:jc w:val="both"/>
        <w:outlineLvl w:val="0"/>
        <w:rPr>
          <w:b/>
          <w:lang w:val="en-US"/>
        </w:rPr>
      </w:pPr>
    </w:p>
    <w:p w:rsidR="00C55C0B" w:rsidRDefault="00C55C0B" w:rsidP="00C55C0B">
      <w:pPr>
        <w:jc w:val="both"/>
        <w:outlineLvl w:val="0"/>
        <w:rPr>
          <w:b/>
          <w:lang w:val="en-US"/>
        </w:rPr>
      </w:pPr>
    </w:p>
    <w:p w:rsidR="00C55C0B" w:rsidRDefault="00C55C0B" w:rsidP="00C55C0B">
      <w:pPr>
        <w:jc w:val="both"/>
        <w:outlineLvl w:val="0"/>
        <w:rPr>
          <w:b/>
          <w:lang w:val="en-US"/>
        </w:rPr>
      </w:pPr>
    </w:p>
    <w:p w:rsidR="00C55C0B" w:rsidRDefault="00C55C0B" w:rsidP="00C55C0B">
      <w:pPr>
        <w:jc w:val="both"/>
        <w:outlineLvl w:val="0"/>
        <w:rPr>
          <w:b/>
          <w:lang w:val="en-US"/>
        </w:rPr>
      </w:pPr>
    </w:p>
    <w:p w:rsidR="00C55C0B" w:rsidRDefault="00C55C0B" w:rsidP="00C55C0B">
      <w:pPr>
        <w:jc w:val="both"/>
        <w:outlineLvl w:val="0"/>
        <w:rPr>
          <w:b/>
          <w:lang w:val="en-US"/>
        </w:rPr>
      </w:pPr>
    </w:p>
    <w:p w:rsidR="00C55C0B" w:rsidRDefault="00C55C0B" w:rsidP="00C55C0B">
      <w:pPr>
        <w:jc w:val="both"/>
        <w:outlineLvl w:val="0"/>
        <w:rPr>
          <w:b/>
          <w:lang w:val="en-US"/>
        </w:rPr>
      </w:pPr>
    </w:p>
    <w:p w:rsidR="00C55C0B" w:rsidRDefault="00C55C0B" w:rsidP="00C55C0B">
      <w:pPr>
        <w:jc w:val="both"/>
        <w:outlineLvl w:val="0"/>
        <w:rPr>
          <w:b/>
          <w:lang w:val="en-US"/>
        </w:rPr>
      </w:pPr>
    </w:p>
    <w:p w:rsidR="00AA210F" w:rsidRDefault="00AA210F" w:rsidP="00C55C0B">
      <w:pPr>
        <w:jc w:val="both"/>
        <w:outlineLvl w:val="0"/>
        <w:rPr>
          <w:b/>
          <w:lang w:val="en-US"/>
        </w:rPr>
      </w:pPr>
    </w:p>
    <w:p w:rsidR="00C55C0B" w:rsidRPr="00745A3B" w:rsidRDefault="00C55C0B" w:rsidP="00C55C0B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</w:t>
      </w:r>
      <w:r w:rsidRPr="00745A3B">
        <w:rPr>
          <w:b/>
          <w:lang w:val="en-US"/>
        </w:rPr>
        <w:t xml:space="preserve">                                      </w:t>
      </w:r>
      <w:r>
        <w:rPr>
          <w:b/>
          <w:lang w:val="en-US"/>
        </w:rPr>
        <w:t xml:space="preserve">    </w:t>
      </w:r>
      <w:r w:rsidRPr="00745A3B">
        <w:rPr>
          <w:b/>
          <w:lang w:val="en-US"/>
        </w:rPr>
        <w:t xml:space="preserve">   J E G Y Z Ő K Ö N Y V</w:t>
      </w:r>
    </w:p>
    <w:p w:rsidR="00C55C0B" w:rsidRPr="00745A3B" w:rsidRDefault="00C55C0B" w:rsidP="00C55C0B">
      <w:pPr>
        <w:jc w:val="both"/>
        <w:outlineLvl w:val="0"/>
        <w:rPr>
          <w:b/>
          <w:lang w:val="en-US"/>
        </w:rPr>
      </w:pPr>
    </w:p>
    <w:p w:rsidR="00C55C0B" w:rsidRPr="00745A3B" w:rsidRDefault="00C55C0B" w:rsidP="00C55C0B">
      <w:pPr>
        <w:jc w:val="both"/>
        <w:outlineLvl w:val="0"/>
        <w:rPr>
          <w:b/>
          <w:lang w:val="en-US"/>
        </w:rPr>
      </w:pPr>
    </w:p>
    <w:p w:rsidR="00C55C0B" w:rsidRPr="00745A3B" w:rsidRDefault="00C55C0B" w:rsidP="00C55C0B">
      <w:pPr>
        <w:jc w:val="both"/>
        <w:outlineLvl w:val="0"/>
      </w:pPr>
      <w:r w:rsidRPr="00745A3B">
        <w:t>Készült Teskánd Község Önkormányzat Képviselőtestülete 201</w:t>
      </w:r>
      <w:r w:rsidR="00AA210F">
        <w:t>6</w:t>
      </w:r>
      <w:r w:rsidRPr="00745A3B">
        <w:t>.</w:t>
      </w:r>
      <w:r>
        <w:t xml:space="preserve"> </w:t>
      </w:r>
      <w:r w:rsidR="00AA210F">
        <w:t>február</w:t>
      </w:r>
      <w:r>
        <w:t xml:space="preserve"> 1</w:t>
      </w:r>
      <w:r w:rsidR="00AA210F">
        <w:t>1</w:t>
      </w:r>
      <w:r>
        <w:t xml:space="preserve">-i </w:t>
      </w:r>
      <w:proofErr w:type="gramStart"/>
      <w:r>
        <w:t>rendes</w:t>
      </w:r>
      <w:r w:rsidRPr="00745A3B">
        <w:t xml:space="preserve">  üléséről</w:t>
      </w:r>
      <w:proofErr w:type="gramEnd"/>
      <w:r w:rsidRPr="00745A3B">
        <w:t>.</w:t>
      </w:r>
    </w:p>
    <w:p w:rsidR="00C55C0B" w:rsidRPr="00745A3B" w:rsidRDefault="00C55C0B" w:rsidP="00C55C0B">
      <w:pPr>
        <w:jc w:val="both"/>
        <w:outlineLvl w:val="0"/>
      </w:pPr>
    </w:p>
    <w:p w:rsidR="00C55C0B" w:rsidRDefault="00C55C0B" w:rsidP="00C55C0B">
      <w:pPr>
        <w:jc w:val="both"/>
        <w:outlineLvl w:val="0"/>
      </w:pPr>
      <w:r w:rsidRPr="00745A3B">
        <w:t>Jelen vannak: Tóth Istvánné polgármester,</w:t>
      </w:r>
      <w:r>
        <w:t xml:space="preserve"> Bogár István, Dormán Jenő,</w:t>
      </w:r>
    </w:p>
    <w:p w:rsidR="00C55C0B" w:rsidRDefault="00C55C0B" w:rsidP="00C55C0B">
      <w:pPr>
        <w:jc w:val="both"/>
        <w:outlineLvl w:val="0"/>
      </w:pPr>
      <w:r>
        <w:t xml:space="preserve">                       </w:t>
      </w:r>
      <w:proofErr w:type="gramStart"/>
      <w:r>
        <w:t>Sipos  László</w:t>
      </w:r>
      <w:proofErr w:type="gramEnd"/>
      <w:r>
        <w:t xml:space="preserve">, </w:t>
      </w:r>
      <w:r w:rsidR="00906DCD">
        <w:t xml:space="preserve">Patakiné Sümegi Mária Erzsébet, </w:t>
      </w:r>
      <w:r>
        <w:t xml:space="preserve">Simon Viktória  </w:t>
      </w:r>
      <w:r w:rsidRPr="00745A3B">
        <w:t>képviselők,</w:t>
      </w:r>
    </w:p>
    <w:p w:rsidR="00C55C0B" w:rsidRDefault="00C55C0B" w:rsidP="00C55C0B">
      <w:pPr>
        <w:jc w:val="both"/>
        <w:outlineLvl w:val="0"/>
      </w:pPr>
      <w:r>
        <w:t xml:space="preserve">                       </w:t>
      </w:r>
      <w:r w:rsidRPr="00745A3B">
        <w:t xml:space="preserve">Fazekas </w:t>
      </w:r>
      <w:proofErr w:type="gramStart"/>
      <w:r w:rsidRPr="00745A3B">
        <w:t xml:space="preserve">István </w:t>
      </w:r>
      <w:r>
        <w:t xml:space="preserve">  </w:t>
      </w:r>
      <w:r w:rsidRPr="00745A3B">
        <w:t>jegyző</w:t>
      </w:r>
      <w:proofErr w:type="gramEnd"/>
      <w:r>
        <w:t>, Gombosné Bencze Ildikó pénzügyi csoportvezető</w:t>
      </w:r>
    </w:p>
    <w:p w:rsidR="00C55C0B" w:rsidRDefault="00C55C0B" w:rsidP="00C55C0B">
      <w:pPr>
        <w:jc w:val="both"/>
        <w:outlineLvl w:val="0"/>
      </w:pPr>
      <w:r>
        <w:t xml:space="preserve">                       D</w:t>
      </w:r>
      <w:r w:rsidRPr="00745A3B">
        <w:t xml:space="preserve">arabos Balázsné </w:t>
      </w:r>
      <w:r>
        <w:t>je</w:t>
      </w:r>
      <w:r w:rsidRPr="00745A3B">
        <w:t>gyzőkönyvvezető</w:t>
      </w:r>
      <w:r>
        <w:t>.</w:t>
      </w:r>
    </w:p>
    <w:p w:rsidR="00C55C0B" w:rsidRDefault="00C55C0B" w:rsidP="00C55C0B">
      <w:pPr>
        <w:jc w:val="both"/>
        <w:outlineLvl w:val="0"/>
      </w:pPr>
    </w:p>
    <w:p w:rsidR="00C55C0B" w:rsidRDefault="00C55C0B" w:rsidP="00C55C0B">
      <w:pPr>
        <w:jc w:val="both"/>
        <w:outlineLvl w:val="0"/>
      </w:pPr>
      <w:r>
        <w:t xml:space="preserve">Távol volt: </w:t>
      </w:r>
      <w:r w:rsidR="00906DCD">
        <w:t>Vizlendvai László</w:t>
      </w:r>
      <w:r>
        <w:t xml:space="preserve"> képviselő</w:t>
      </w:r>
    </w:p>
    <w:p w:rsidR="00C55C0B" w:rsidRDefault="00C55C0B" w:rsidP="00C55C0B">
      <w:pPr>
        <w:jc w:val="both"/>
        <w:outlineLvl w:val="0"/>
      </w:pPr>
    </w:p>
    <w:p w:rsidR="00C55C0B" w:rsidRDefault="00C55C0B" w:rsidP="00C55C0B">
      <w:pPr>
        <w:jc w:val="both"/>
        <w:outlineLvl w:val="0"/>
      </w:pPr>
      <w:r>
        <w:t xml:space="preserve">Tóth Istvánné polgármester köszöntötte a megjelenteket, megállapította, hogy az ülés határozatképes, jegyzőkönyvvezetőnek javasolta Darabos Balázsnét, hitelesítőknek pedig </w:t>
      </w:r>
      <w:r w:rsidR="00DF28B0">
        <w:t>Patakiné Sümegi Mária Erzsébet</w:t>
      </w:r>
      <w:r>
        <w:t xml:space="preserve"> és Simon Viktória képviselőket. </w:t>
      </w:r>
    </w:p>
    <w:p w:rsidR="00C55C0B" w:rsidRDefault="00C55C0B" w:rsidP="00C55C0B">
      <w:pPr>
        <w:jc w:val="both"/>
        <w:outlineLvl w:val="0"/>
      </w:pPr>
    </w:p>
    <w:p w:rsidR="00C55C0B" w:rsidRDefault="00C55C0B" w:rsidP="00C55C0B">
      <w:pPr>
        <w:outlineLvl w:val="0"/>
      </w:pPr>
    </w:p>
    <w:p w:rsidR="00C55C0B" w:rsidRDefault="00C55C0B" w:rsidP="00C55C0B">
      <w:pPr>
        <w:jc w:val="both"/>
      </w:pPr>
    </w:p>
    <w:p w:rsidR="00CC5717" w:rsidRDefault="00CC5717" w:rsidP="00CC5717">
      <w:pPr>
        <w:outlineLvl w:val="0"/>
        <w:rPr>
          <w:b/>
          <w:u w:val="single"/>
        </w:rPr>
      </w:pPr>
      <w:r w:rsidRPr="001E5A9C">
        <w:rPr>
          <w:b/>
          <w:u w:val="single"/>
        </w:rPr>
        <w:t xml:space="preserve">N </w:t>
      </w:r>
      <w:proofErr w:type="gramStart"/>
      <w:r w:rsidRPr="001E5A9C">
        <w:rPr>
          <w:b/>
          <w:u w:val="single"/>
        </w:rPr>
        <w:t>A</w:t>
      </w:r>
      <w:proofErr w:type="gramEnd"/>
      <w:r w:rsidRPr="001E5A9C">
        <w:rPr>
          <w:b/>
          <w:u w:val="single"/>
        </w:rPr>
        <w:t xml:space="preserve"> P I R E N D:</w:t>
      </w:r>
    </w:p>
    <w:p w:rsidR="00CC5717" w:rsidRDefault="00CC5717" w:rsidP="00CC5717">
      <w:pPr>
        <w:outlineLvl w:val="0"/>
        <w:rPr>
          <w:b/>
          <w:u w:val="single"/>
        </w:rPr>
      </w:pPr>
    </w:p>
    <w:p w:rsidR="00CC5717" w:rsidRPr="005B2815" w:rsidRDefault="00CC5717" w:rsidP="00CC5717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Az önkormányzat 2016. évi költségvetése     </w:t>
      </w:r>
      <w:r w:rsidRPr="005B2815">
        <w:t xml:space="preserve"> </w:t>
      </w:r>
    </w:p>
    <w:p w:rsidR="00CC5717" w:rsidRDefault="00CC5717" w:rsidP="00CC5717">
      <w:pPr>
        <w:ind w:left="720"/>
        <w:jc w:val="both"/>
      </w:pPr>
      <w:r>
        <w:t>E</w:t>
      </w:r>
      <w:r w:rsidRPr="005B2815">
        <w:t xml:space="preserve">lőadó: </w:t>
      </w:r>
      <w:r>
        <w:t>Tóth Istvánné polgármester</w:t>
      </w:r>
    </w:p>
    <w:p w:rsidR="00CC5717" w:rsidRDefault="00CC5717" w:rsidP="00CC5717">
      <w:pPr>
        <w:ind w:left="426"/>
        <w:jc w:val="both"/>
        <w:rPr>
          <w:b/>
        </w:rPr>
      </w:pPr>
    </w:p>
    <w:p w:rsidR="00CC5717" w:rsidRDefault="00CC5717" w:rsidP="00CC5717">
      <w:pPr>
        <w:ind w:left="426"/>
        <w:jc w:val="both"/>
      </w:pPr>
      <w:r w:rsidRPr="00524F12">
        <w:rPr>
          <w:b/>
        </w:rPr>
        <w:t>2.</w:t>
      </w:r>
      <w:r>
        <w:rPr>
          <w:b/>
        </w:rPr>
        <w:t xml:space="preserve">  </w:t>
      </w:r>
      <w:r>
        <w:t>Magánszemélyek kommunális adójáról szóló rendelet módosítása</w:t>
      </w:r>
      <w:r>
        <w:rPr>
          <w:b/>
        </w:rPr>
        <w:t xml:space="preserve"> </w:t>
      </w:r>
      <w:r>
        <w:t xml:space="preserve"> </w:t>
      </w:r>
    </w:p>
    <w:p w:rsidR="00CC5717" w:rsidRDefault="00CC5717" w:rsidP="00CC5717">
      <w:pPr>
        <w:ind w:left="426"/>
        <w:jc w:val="both"/>
        <w:rPr>
          <w:b/>
        </w:rPr>
      </w:pPr>
      <w:r>
        <w:t xml:space="preserve">     Előadó: Tóth Istvánné polgármester</w:t>
      </w:r>
      <w:r>
        <w:rPr>
          <w:b/>
        </w:rPr>
        <w:t xml:space="preserve">  </w:t>
      </w:r>
    </w:p>
    <w:p w:rsidR="00CC5717" w:rsidRDefault="00CC5717" w:rsidP="00CC5717">
      <w:pPr>
        <w:ind w:left="426"/>
        <w:jc w:val="both"/>
        <w:rPr>
          <w:b/>
        </w:rPr>
      </w:pPr>
    </w:p>
    <w:p w:rsidR="00CC5717" w:rsidRDefault="00CC5717" w:rsidP="00CC5717">
      <w:pPr>
        <w:ind w:left="426"/>
        <w:jc w:val="both"/>
      </w:pPr>
      <w:r>
        <w:rPr>
          <w:b/>
        </w:rPr>
        <w:t xml:space="preserve">3.  </w:t>
      </w:r>
      <w:r w:rsidRPr="00AA6821">
        <w:t>Helyi jelentőségű természeti értékek védetté nyilvánításáról szóló rendelet</w:t>
      </w:r>
    </w:p>
    <w:p w:rsidR="00CC5717" w:rsidRPr="00AA6821" w:rsidRDefault="00CC5717" w:rsidP="00CC5717">
      <w:pPr>
        <w:ind w:left="426"/>
        <w:jc w:val="both"/>
      </w:pPr>
      <w:r>
        <w:t xml:space="preserve">     Előadó: Tóth Istvánné polgármester</w:t>
      </w:r>
    </w:p>
    <w:p w:rsidR="00CC5717" w:rsidRPr="00AA6821" w:rsidRDefault="00CC5717" w:rsidP="00CC5717">
      <w:pPr>
        <w:ind w:left="426"/>
        <w:jc w:val="both"/>
      </w:pPr>
    </w:p>
    <w:p w:rsidR="00CC5717" w:rsidRDefault="00CC5717" w:rsidP="00CC5717">
      <w:pPr>
        <w:ind w:left="426"/>
        <w:jc w:val="both"/>
      </w:pPr>
      <w:r w:rsidRPr="002E4600">
        <w:rPr>
          <w:b/>
        </w:rPr>
        <w:t>4</w:t>
      </w:r>
      <w:r>
        <w:t>. Védőnői munkáról beszámoló</w:t>
      </w:r>
    </w:p>
    <w:p w:rsidR="00CC5717" w:rsidRDefault="00CC5717" w:rsidP="00CC5717">
      <w:pPr>
        <w:ind w:left="426"/>
        <w:jc w:val="both"/>
      </w:pPr>
      <w:r>
        <w:rPr>
          <w:b/>
        </w:rPr>
        <w:t xml:space="preserve">    </w:t>
      </w:r>
      <w:r w:rsidRPr="00AA6821">
        <w:t>Előadó:</w:t>
      </w:r>
      <w:r>
        <w:t xml:space="preserve"> Tóth Istvánné polgármester</w:t>
      </w:r>
    </w:p>
    <w:p w:rsidR="00CC5717" w:rsidRDefault="00CC5717" w:rsidP="00CC5717">
      <w:pPr>
        <w:ind w:left="426"/>
        <w:jc w:val="both"/>
      </w:pPr>
      <w:r>
        <w:t xml:space="preserve">        </w:t>
      </w:r>
    </w:p>
    <w:p w:rsidR="00CC5717" w:rsidRDefault="00CC5717" w:rsidP="00CC5717">
      <w:pPr>
        <w:ind w:left="426"/>
        <w:jc w:val="both"/>
      </w:pPr>
      <w:r w:rsidRPr="002E4600">
        <w:rPr>
          <w:b/>
        </w:rPr>
        <w:t>5</w:t>
      </w:r>
      <w:r>
        <w:t>. Rendőrségi beszámoló</w:t>
      </w:r>
    </w:p>
    <w:p w:rsidR="00CC5717" w:rsidRPr="00010086" w:rsidRDefault="00CC5717" w:rsidP="00CC5717">
      <w:pPr>
        <w:ind w:left="426"/>
        <w:jc w:val="both"/>
      </w:pPr>
      <w:r>
        <w:rPr>
          <w:b/>
        </w:rPr>
        <w:t xml:space="preserve">    </w:t>
      </w:r>
      <w:r w:rsidRPr="00010086">
        <w:t>Előadó</w:t>
      </w:r>
      <w:r>
        <w:t>: Tóth Istvánné polgármester</w:t>
      </w:r>
    </w:p>
    <w:p w:rsidR="00CC5717" w:rsidRDefault="00CC5717" w:rsidP="00CC5717">
      <w:pPr>
        <w:ind w:left="426"/>
        <w:jc w:val="both"/>
      </w:pPr>
    </w:p>
    <w:p w:rsidR="00CC5717" w:rsidRDefault="00CC5717" w:rsidP="00CC5717">
      <w:pPr>
        <w:ind w:left="426"/>
        <w:jc w:val="both"/>
      </w:pPr>
      <w:r w:rsidRPr="002E4600">
        <w:rPr>
          <w:b/>
        </w:rPr>
        <w:t>6.</w:t>
      </w:r>
      <w:r>
        <w:t xml:space="preserve"> A polgármester 2016. évi szabadságolási tervének elfogadása</w:t>
      </w:r>
    </w:p>
    <w:p w:rsidR="00CC5717" w:rsidRPr="00010086" w:rsidRDefault="00CC5717" w:rsidP="00CC5717">
      <w:pPr>
        <w:ind w:left="426"/>
        <w:jc w:val="both"/>
      </w:pPr>
      <w:r>
        <w:rPr>
          <w:b/>
        </w:rPr>
        <w:t xml:space="preserve">    </w:t>
      </w:r>
      <w:r w:rsidRPr="00010086">
        <w:t xml:space="preserve">Előadó: </w:t>
      </w:r>
      <w:r>
        <w:t>T</w:t>
      </w:r>
      <w:r w:rsidRPr="00010086">
        <w:t xml:space="preserve">óth Istvánné polgármester   </w:t>
      </w:r>
    </w:p>
    <w:p w:rsidR="00CC5717" w:rsidRPr="00010086" w:rsidRDefault="00CC5717" w:rsidP="00CC5717">
      <w:pPr>
        <w:ind w:left="426"/>
        <w:jc w:val="both"/>
      </w:pPr>
    </w:p>
    <w:p w:rsidR="00CC5717" w:rsidRPr="00AC4727" w:rsidRDefault="00CC5717" w:rsidP="00CC5717">
      <w:pPr>
        <w:ind w:left="426"/>
        <w:jc w:val="both"/>
      </w:pPr>
      <w:r w:rsidRPr="002E4600">
        <w:rPr>
          <w:b/>
        </w:rPr>
        <w:t>7</w:t>
      </w:r>
      <w:r>
        <w:t>. Egyéb ügyek</w:t>
      </w:r>
    </w:p>
    <w:p w:rsidR="00CC5717" w:rsidRDefault="00CC5717" w:rsidP="00CC5717">
      <w:pPr>
        <w:ind w:left="426"/>
        <w:jc w:val="both"/>
      </w:pPr>
    </w:p>
    <w:p w:rsidR="00CC5717" w:rsidRDefault="00CC5717" w:rsidP="00CC5717">
      <w:pPr>
        <w:jc w:val="both"/>
        <w:rPr>
          <w:b/>
        </w:rPr>
      </w:pPr>
      <w:r w:rsidRPr="000D4A3E">
        <w:rPr>
          <w:b/>
        </w:rPr>
        <w:t>Zárt ülés:</w:t>
      </w:r>
    </w:p>
    <w:p w:rsidR="00CC5717" w:rsidRDefault="00CC5717" w:rsidP="00CC5717">
      <w:pPr>
        <w:jc w:val="both"/>
        <w:rPr>
          <w:b/>
        </w:rPr>
      </w:pPr>
    </w:p>
    <w:p w:rsidR="00CC5717" w:rsidRDefault="00CC5717" w:rsidP="00CC5717">
      <w:pPr>
        <w:jc w:val="both"/>
      </w:pPr>
      <w:r>
        <w:rPr>
          <w:b/>
        </w:rPr>
        <w:t xml:space="preserve">        8.  </w:t>
      </w:r>
      <w:r>
        <w:t xml:space="preserve">A polgármester beszámolója az elmúlt ülés óta polgármesteri hatáskörben hozott </w:t>
      </w:r>
    </w:p>
    <w:p w:rsidR="00CC5717" w:rsidRPr="000D4A3E" w:rsidRDefault="00CC5717" w:rsidP="00CC5717">
      <w:pPr>
        <w:jc w:val="both"/>
        <w:rPr>
          <w:b/>
        </w:rPr>
      </w:pPr>
      <w:r>
        <w:t xml:space="preserve">             </w:t>
      </w:r>
      <w:proofErr w:type="gramStart"/>
      <w:r>
        <w:t>döntésekről</w:t>
      </w:r>
      <w:proofErr w:type="gramEnd"/>
      <w:r>
        <w:rPr>
          <w:b/>
        </w:rPr>
        <w:t xml:space="preserve">  </w:t>
      </w:r>
    </w:p>
    <w:p w:rsidR="00CC5717" w:rsidRDefault="00CC5717" w:rsidP="00CC5717">
      <w:pPr>
        <w:outlineLvl w:val="0"/>
      </w:pPr>
      <w:r>
        <w:t xml:space="preserve">             Előadó: Tóth Istvánné polgármester    </w:t>
      </w:r>
    </w:p>
    <w:p w:rsidR="00EA02DF" w:rsidRDefault="00EA02DF"/>
    <w:p w:rsidR="00CC5717" w:rsidRDefault="00CC5717">
      <w:r>
        <w:t xml:space="preserve">A napirendi javaslatot a képviselőtestület tagjai </w:t>
      </w:r>
      <w:proofErr w:type="gramStart"/>
      <w:r>
        <w:t>egyhangúlag</w:t>
      </w:r>
      <w:proofErr w:type="gramEnd"/>
      <w:r>
        <w:t xml:space="preserve"> elfogadták.</w:t>
      </w:r>
    </w:p>
    <w:p w:rsidR="00CC5717" w:rsidRDefault="00CC5717"/>
    <w:p w:rsidR="00CC5717" w:rsidRDefault="00CC5717" w:rsidP="00CC5717">
      <w:pPr>
        <w:outlineLvl w:val="0"/>
      </w:pPr>
    </w:p>
    <w:p w:rsidR="00CC5717" w:rsidRDefault="00CC5717" w:rsidP="00CC5717">
      <w:pPr>
        <w:outlineLvl w:val="0"/>
      </w:pPr>
      <w:r>
        <w:t xml:space="preserve">1./ </w:t>
      </w:r>
      <w:r w:rsidRPr="00215288">
        <w:rPr>
          <w:b/>
          <w:u w:val="single"/>
        </w:rPr>
        <w:t>Az önkormányzat 2016. évi költségvetése</w:t>
      </w:r>
    </w:p>
    <w:p w:rsidR="00CC5717" w:rsidRDefault="00CC5717" w:rsidP="00CC5717">
      <w:pPr>
        <w:outlineLvl w:val="0"/>
      </w:pPr>
      <w:r>
        <w:t xml:space="preserve">     Előadó: Tóth Istvánné polgármester</w:t>
      </w:r>
    </w:p>
    <w:p w:rsidR="00CC5717" w:rsidRDefault="00CC5717" w:rsidP="00CC5717">
      <w:pPr>
        <w:outlineLvl w:val="0"/>
      </w:pPr>
    </w:p>
    <w:p w:rsidR="00CC5717" w:rsidRDefault="00CC5717" w:rsidP="00CC5717">
      <w:pPr>
        <w:jc w:val="both"/>
      </w:pPr>
      <w:r>
        <w:t>Tóth Istvánné polgármester elmondta, hogy az írásos előterjesztést a képviselőtestület tagjai megkapták.</w:t>
      </w:r>
      <w:r w:rsidR="004F48DC">
        <w:t xml:space="preserve"> Elmondta, hogy az elmúlt évben </w:t>
      </w:r>
      <w:proofErr w:type="gramStart"/>
      <w:r w:rsidR="004F48DC">
        <w:t>a</w:t>
      </w:r>
      <w:proofErr w:type="gramEnd"/>
      <w:r w:rsidR="004F48DC">
        <w:t xml:space="preserve"> adóbefizetés a tervezett felett realizálódott. A Csonkahegyháti hivatalból is megkapták a bérfizetésre kifizetett összeget. Köszöni a </w:t>
      </w:r>
      <w:r w:rsidR="00A034F4">
        <w:t xml:space="preserve">pénzügyi </w:t>
      </w:r>
      <w:r w:rsidR="004F48DC">
        <w:t>bizottságnak</w:t>
      </w:r>
      <w:r w:rsidR="00A034F4">
        <w:t xml:space="preserve"> ez irányú munkáját. </w:t>
      </w:r>
      <w:r w:rsidR="004F48DC">
        <w:t xml:space="preserve"> </w:t>
      </w:r>
      <w:r>
        <w:t xml:space="preserve"> Felkérte Gombosné Bencze Ildikó pénzügyi csoportvezetőt, hogy ismertesse</w:t>
      </w:r>
      <w:r w:rsidR="00A034F4">
        <w:t xml:space="preserve"> részletesen az önkormányzat 2016. évi költségvetés-tervezetét.</w:t>
      </w:r>
    </w:p>
    <w:p w:rsidR="00A034F4" w:rsidRDefault="00A034F4" w:rsidP="00CC5717">
      <w:pPr>
        <w:jc w:val="both"/>
      </w:pPr>
    </w:p>
    <w:p w:rsidR="00CC5717" w:rsidRDefault="00A034F4" w:rsidP="004E189F">
      <w:pPr>
        <w:jc w:val="both"/>
      </w:pPr>
      <w:r>
        <w:t>Gombosné Ben</w:t>
      </w:r>
      <w:r w:rsidR="004E189F">
        <w:t xml:space="preserve">cze Ildikó pénzügyi csoportvezető részletesen ismertette az önkormányzat 2016. évi bevételeit. Elmondta, hogy a bevételek nagy része állami támogatás, amelyet a kötelező feladatok ellátásához </w:t>
      </w:r>
      <w:r w:rsidR="00B461F8">
        <w:t xml:space="preserve">biztosítanak. </w:t>
      </w:r>
      <w:r w:rsidR="00222E43">
        <w:t>A tervezet tartalmazza a tervezett beruházásokat.</w:t>
      </w:r>
    </w:p>
    <w:p w:rsidR="00222E43" w:rsidRDefault="00222E43" w:rsidP="004E189F">
      <w:pPr>
        <w:jc w:val="both"/>
      </w:pPr>
      <w:r>
        <w:t xml:space="preserve">Ezután a Csukás István Óvoda, Bölcsőde és Tanuszoda </w:t>
      </w:r>
      <w:r w:rsidR="005B21F4">
        <w:t>bevételeit és kiadásait ismertette.</w:t>
      </w:r>
    </w:p>
    <w:p w:rsidR="005B21F4" w:rsidRDefault="005B21F4" w:rsidP="004E189F">
      <w:pPr>
        <w:jc w:val="both"/>
      </w:pPr>
    </w:p>
    <w:p w:rsidR="005B21F4" w:rsidRDefault="005B21F4" w:rsidP="004E189F">
      <w:pPr>
        <w:jc w:val="both"/>
      </w:pPr>
      <w:r>
        <w:t>Tóth Istvánné polgármester köszöni a képviselőtestületnek a beruházásokra érkezett javaslatait.</w:t>
      </w:r>
      <w:r w:rsidR="003A7999">
        <w:t xml:space="preserve"> </w:t>
      </w:r>
      <w:r w:rsidR="001D4E39">
        <w:t>M</w:t>
      </w:r>
      <w:r w:rsidR="003A7999">
        <w:t>eg k</w:t>
      </w:r>
      <w:r w:rsidR="007306FC">
        <w:t xml:space="preserve">ell vizsgálni, hogy </w:t>
      </w:r>
      <w:proofErr w:type="gramStart"/>
      <w:r w:rsidR="007306FC">
        <w:t>a</w:t>
      </w:r>
      <w:proofErr w:type="gramEnd"/>
      <w:r w:rsidR="007306FC">
        <w:t xml:space="preserve"> óvodában járó </w:t>
      </w:r>
      <w:proofErr w:type="spellStart"/>
      <w:r w:rsidR="007306FC">
        <w:t>boncodfölde</w:t>
      </w:r>
      <w:r w:rsidR="003A7999">
        <w:t>i</w:t>
      </w:r>
      <w:proofErr w:type="spellEnd"/>
      <w:r w:rsidR="007306FC">
        <w:t xml:space="preserve">, </w:t>
      </w:r>
      <w:proofErr w:type="spellStart"/>
      <w:r w:rsidR="007306FC">
        <w:t>hottói</w:t>
      </w:r>
      <w:proofErr w:type="spellEnd"/>
      <w:r w:rsidR="007306FC">
        <w:t xml:space="preserve">, </w:t>
      </w:r>
      <w:proofErr w:type="spellStart"/>
      <w:r w:rsidR="007306FC">
        <w:t>bödei</w:t>
      </w:r>
      <w:proofErr w:type="spellEnd"/>
      <w:r w:rsidR="007306FC">
        <w:t xml:space="preserve"> és </w:t>
      </w:r>
      <w:proofErr w:type="spellStart"/>
      <w:r w:rsidR="007306FC">
        <w:t>babosdöbrétei</w:t>
      </w:r>
      <w:proofErr w:type="spellEnd"/>
      <w:r w:rsidR="007306FC">
        <w:t xml:space="preserve"> gyerekek után </w:t>
      </w:r>
      <w:r w:rsidR="003A7999">
        <w:t>az önkormányzatok támogatást fizessenek.</w:t>
      </w:r>
      <w:r>
        <w:t xml:space="preserve">  </w:t>
      </w:r>
    </w:p>
    <w:p w:rsidR="001D4E39" w:rsidRDefault="001D4E39" w:rsidP="004E189F">
      <w:pPr>
        <w:jc w:val="both"/>
      </w:pPr>
      <w:r>
        <w:t>A jelzőrendszeres házi segítségnyújtás nem kötelező önkormányzati feladat</w:t>
      </w:r>
      <w:r w:rsidR="00CC3F7E">
        <w:t>, amelynek költsége 100</w:t>
      </w:r>
      <w:r w:rsidR="00A86801">
        <w:t>,</w:t>
      </w:r>
      <w:proofErr w:type="spellStart"/>
      <w:r w:rsidR="00A86801">
        <w:t>-F</w:t>
      </w:r>
      <w:r w:rsidR="00CC3F7E">
        <w:t>t</w:t>
      </w:r>
      <w:proofErr w:type="spellEnd"/>
      <w:r w:rsidR="00CC3F7E">
        <w:t>/lakosságszám el lehet gondolkodni, hogy esetleg megszüntetésre kerüljön. Jelenleg 1 fő veszi igénybe a községben.</w:t>
      </w:r>
    </w:p>
    <w:p w:rsidR="00F04ADA" w:rsidRDefault="00F04ADA" w:rsidP="004E189F">
      <w:pPr>
        <w:jc w:val="both"/>
      </w:pPr>
    </w:p>
    <w:p w:rsidR="00F04ADA" w:rsidRDefault="00F04ADA" w:rsidP="004E189F">
      <w:pPr>
        <w:jc w:val="both"/>
      </w:pPr>
      <w:r>
        <w:t xml:space="preserve">Bogár István a közös hivatalnál működési hozzájárulást lett tervezve a társult önkormányzatok részéről. Az a kérdése, hogy a többi községben ez </w:t>
      </w:r>
      <w:proofErr w:type="gramStart"/>
      <w:r>
        <w:t xml:space="preserve">kivitelezhető-e </w:t>
      </w:r>
      <w:r w:rsidR="00443389">
        <w:t>?</w:t>
      </w:r>
      <w:proofErr w:type="gramEnd"/>
    </w:p>
    <w:p w:rsidR="00443389" w:rsidRDefault="00443389" w:rsidP="004E189F">
      <w:pPr>
        <w:jc w:val="both"/>
      </w:pPr>
    </w:p>
    <w:p w:rsidR="00443389" w:rsidRDefault="00443389" w:rsidP="004E189F">
      <w:pPr>
        <w:jc w:val="both"/>
      </w:pPr>
      <w:r>
        <w:t>Fazekas István jegyző az önkormányzatok pályáztak a hivatal fenntartásához, amelyet meg is kaptak és ezt adják át a hivatal működéséhez, ezt az összeget csak erre a célra lehet felhasználni.</w:t>
      </w:r>
    </w:p>
    <w:p w:rsidR="00D27EBC" w:rsidRDefault="00D27EBC" w:rsidP="004E189F">
      <w:pPr>
        <w:jc w:val="both"/>
      </w:pPr>
    </w:p>
    <w:p w:rsidR="00281D98" w:rsidRDefault="00D27EBC" w:rsidP="004E189F">
      <w:pPr>
        <w:jc w:val="both"/>
      </w:pPr>
      <w:r>
        <w:t>Patakiné Sümegi Mária Erzsébet a jelzőrendszeres segítségnyújtást megszüntetni nem kellene.</w:t>
      </w:r>
      <w:r w:rsidR="00281D98">
        <w:t xml:space="preserve"> Gazdaságosabb lett </w:t>
      </w:r>
      <w:proofErr w:type="gramStart"/>
      <w:r w:rsidR="00281D98">
        <w:t>volna</w:t>
      </w:r>
      <w:proofErr w:type="gramEnd"/>
      <w:r w:rsidR="00281D98">
        <w:t xml:space="preserve"> talán ha Tófeji Társuláshoz csatlakoznak.</w:t>
      </w:r>
    </w:p>
    <w:p w:rsidR="00281D98" w:rsidRDefault="00281D98" w:rsidP="004E189F">
      <w:pPr>
        <w:jc w:val="both"/>
      </w:pPr>
    </w:p>
    <w:p w:rsidR="00D27EBC" w:rsidRDefault="00281D98" w:rsidP="004E189F">
      <w:pPr>
        <w:jc w:val="both"/>
      </w:pPr>
      <w:r>
        <w:t>Tóth Istvánné polgármester év végén csak a gyermekjóléti feladatok tekintetében lehetet volna más társuláshoz csatlakozni.</w:t>
      </w:r>
      <w:r w:rsidR="00A86801">
        <w:t xml:space="preserve"> </w:t>
      </w:r>
      <w:r w:rsidR="008D3858">
        <w:t>Amint már az elmúlt üléseken is tájékoztatta a képviselőtestületet Salomvár, Boncodfölde és</w:t>
      </w:r>
      <w:r w:rsidR="00564352">
        <w:t xml:space="preserve"> Teskánd községek esetében ez többletkiadással járt volna az önkormányzatok számára.</w:t>
      </w:r>
      <w:r w:rsidR="008D3858">
        <w:t xml:space="preserve"> </w:t>
      </w:r>
      <w:r w:rsidR="003F5132">
        <w:t xml:space="preserve"> </w:t>
      </w:r>
      <w:r w:rsidR="004A7FBE">
        <w:t xml:space="preserve"> </w:t>
      </w:r>
    </w:p>
    <w:p w:rsidR="004A7FBE" w:rsidRDefault="004A7FBE" w:rsidP="004E189F">
      <w:pPr>
        <w:jc w:val="both"/>
      </w:pPr>
    </w:p>
    <w:p w:rsidR="004A7FBE" w:rsidRDefault="004A7FBE" w:rsidP="004E189F">
      <w:pPr>
        <w:jc w:val="both"/>
      </w:pPr>
      <w:r>
        <w:t xml:space="preserve">Sipos László figyeljenek arra fél </w:t>
      </w:r>
      <w:proofErr w:type="gramStart"/>
      <w:r>
        <w:t>évvel</w:t>
      </w:r>
      <w:proofErr w:type="gramEnd"/>
      <w:r>
        <w:t xml:space="preserve"> előbb ha a társulásból ki akarnak lépni. </w:t>
      </w:r>
    </w:p>
    <w:p w:rsidR="001A237B" w:rsidRDefault="00557E1E" w:rsidP="004E189F">
      <w:pPr>
        <w:jc w:val="both"/>
      </w:pPr>
      <w:r>
        <w:t>A bizottság a költségvetés tervezetet előzetesen megtárgyalta.</w:t>
      </w:r>
      <w:r w:rsidR="009540B1">
        <w:t xml:space="preserve"> A tavalyi évben kerültek kifizetésre jutalmak az önkormányzati dolgozóknál, azt hiányolja, hogy erről nem kaptak tájékoztatást.</w:t>
      </w:r>
      <w:r w:rsidR="001A237B">
        <w:t xml:space="preserve"> Az hogy az önkormányzatnak pénzmaradványa keletkezett örömteli dolog.</w:t>
      </w:r>
    </w:p>
    <w:p w:rsidR="001A237B" w:rsidRDefault="001A237B" w:rsidP="004E189F">
      <w:pPr>
        <w:jc w:val="both"/>
      </w:pPr>
    </w:p>
    <w:p w:rsidR="006A2A86" w:rsidRDefault="001A237B" w:rsidP="004E189F">
      <w:pPr>
        <w:jc w:val="both"/>
      </w:pPr>
      <w:r>
        <w:t>Simon Viktória látványos dolgokra kellene beruházni, gondol itt az utak és járdák felújítására.</w:t>
      </w:r>
    </w:p>
    <w:p w:rsidR="006A2A86" w:rsidRDefault="006A2A86" w:rsidP="004E189F">
      <w:pPr>
        <w:jc w:val="both"/>
      </w:pPr>
    </w:p>
    <w:p w:rsidR="006A2A86" w:rsidRDefault="006A2A86" w:rsidP="004E189F">
      <w:pPr>
        <w:jc w:val="both"/>
      </w:pPr>
      <w:r>
        <w:t xml:space="preserve">Dormán Jenő az óvodai dolgozók </w:t>
      </w:r>
      <w:proofErr w:type="spellStart"/>
      <w:r>
        <w:t>Cafetéria</w:t>
      </w:r>
      <w:proofErr w:type="spellEnd"/>
      <w:r>
        <w:t xml:space="preserve"> juttatása miért nem azonos a hivatali dolgozókéval?</w:t>
      </w:r>
    </w:p>
    <w:p w:rsidR="006A2A86" w:rsidRDefault="006A2A86" w:rsidP="004E189F">
      <w:pPr>
        <w:jc w:val="both"/>
      </w:pPr>
    </w:p>
    <w:p w:rsidR="00EA4B50" w:rsidRDefault="00EA4B50" w:rsidP="004E189F">
      <w:pPr>
        <w:jc w:val="both"/>
      </w:pPr>
    </w:p>
    <w:p w:rsidR="00F24D11" w:rsidRDefault="006A2A86" w:rsidP="004E189F">
      <w:pPr>
        <w:jc w:val="both"/>
      </w:pPr>
      <w:r>
        <w:lastRenderedPageBreak/>
        <w:t>Gombosné Bencze Ildikó pénzügyi csoportvezető be van tervezve minden óvodai dolgozónak</w:t>
      </w:r>
    </w:p>
    <w:p w:rsidR="007E69AA" w:rsidRDefault="00F24D11" w:rsidP="004E189F">
      <w:pPr>
        <w:jc w:val="both"/>
      </w:pPr>
      <w:proofErr w:type="gramStart"/>
      <w:r>
        <w:t>havi</w:t>
      </w:r>
      <w:proofErr w:type="gramEnd"/>
      <w:r>
        <w:t xml:space="preserve"> 15.000,- Ft-os juttatás. A tavalyi évben és év végén kifizetésre került. Javasolná, hogy az idei évben is év</w:t>
      </w:r>
      <w:r w:rsidR="00A54E22">
        <w:t xml:space="preserve">ben is így történjen. </w:t>
      </w:r>
    </w:p>
    <w:p w:rsidR="007E69AA" w:rsidRDefault="007E69AA" w:rsidP="004E189F">
      <w:pPr>
        <w:jc w:val="both"/>
      </w:pPr>
    </w:p>
    <w:p w:rsidR="007E69AA" w:rsidRDefault="007E69AA" w:rsidP="004E189F">
      <w:pPr>
        <w:jc w:val="both"/>
      </w:pPr>
      <w:r>
        <w:t>Tóth Istvánné polgármester havi szinten kellene adni ezt a juttatást.</w:t>
      </w:r>
    </w:p>
    <w:p w:rsidR="007E69AA" w:rsidRDefault="007E69AA" w:rsidP="004E189F">
      <w:pPr>
        <w:jc w:val="both"/>
      </w:pPr>
    </w:p>
    <w:p w:rsidR="00ED13AA" w:rsidRDefault="007E69AA" w:rsidP="004E189F">
      <w:pPr>
        <w:jc w:val="both"/>
      </w:pPr>
      <w:r>
        <w:t xml:space="preserve">Patakiné Sümegi Mária Erzsébet a tavalyi évben </w:t>
      </w:r>
      <w:r w:rsidR="00ED13AA">
        <w:t>alkalmazott eljárást kellene az idei évben is folytatni.</w:t>
      </w:r>
    </w:p>
    <w:p w:rsidR="005627F7" w:rsidRDefault="005627F7" w:rsidP="004E189F">
      <w:pPr>
        <w:jc w:val="both"/>
      </w:pPr>
    </w:p>
    <w:p w:rsidR="00585824" w:rsidRDefault="00ED13AA" w:rsidP="004E189F">
      <w:pPr>
        <w:jc w:val="both"/>
      </w:pPr>
      <w:r>
        <w:t xml:space="preserve">Tóth Istvánné polgármester szavazásra tette fel azt, hogy a Csukás István Óvoda, Bölcsőde és Tanuszoda dolgozói havi rendszerességgel kapjanak 15.000,- Ft </w:t>
      </w:r>
      <w:r w:rsidR="00585824">
        <w:t>értékű Erzsébet utalványt.</w:t>
      </w:r>
    </w:p>
    <w:p w:rsidR="00585824" w:rsidRDefault="00585824" w:rsidP="004E189F">
      <w:pPr>
        <w:jc w:val="both"/>
      </w:pPr>
    </w:p>
    <w:p w:rsidR="00585824" w:rsidRDefault="00585824" w:rsidP="004E189F">
      <w:pPr>
        <w:jc w:val="both"/>
      </w:pPr>
      <w:r>
        <w:t>A képviselőtestület 2 igen 1 nem 3 tartózkodással szavazott.</w:t>
      </w:r>
    </w:p>
    <w:p w:rsidR="00A8267D" w:rsidRDefault="00585824" w:rsidP="004E189F">
      <w:pPr>
        <w:jc w:val="both"/>
      </w:pPr>
      <w:r>
        <w:t xml:space="preserve">Így </w:t>
      </w:r>
      <w:r w:rsidR="00A8267D">
        <w:t>az étkezési utalvány különbözet kifizetése év végén történik.</w:t>
      </w:r>
    </w:p>
    <w:p w:rsidR="00A8267D" w:rsidRDefault="00A8267D" w:rsidP="004E189F">
      <w:pPr>
        <w:jc w:val="both"/>
      </w:pPr>
    </w:p>
    <w:p w:rsidR="003B7D08" w:rsidRDefault="003B7D08" w:rsidP="004E189F">
      <w:pPr>
        <w:jc w:val="both"/>
      </w:pPr>
      <w:r>
        <w:t xml:space="preserve">Sipos László a temető melletti utcák felújítása mit </w:t>
      </w:r>
      <w:proofErr w:type="gramStart"/>
      <w:r>
        <w:t>tartalmaz ?</w:t>
      </w:r>
      <w:proofErr w:type="gramEnd"/>
    </w:p>
    <w:p w:rsidR="003B7D08" w:rsidRDefault="003B7D08" w:rsidP="004E189F">
      <w:pPr>
        <w:jc w:val="both"/>
      </w:pPr>
    </w:p>
    <w:p w:rsidR="00E013A6" w:rsidRDefault="003B7D08" w:rsidP="004E189F">
      <w:pPr>
        <w:jc w:val="both"/>
      </w:pPr>
      <w:r>
        <w:t>Tóth Istvánné polgármester elmondta, hogy árajánlatot kér a Sport és a Mátyás király utcák aszfaltozására a STRABAG és a S</w:t>
      </w:r>
      <w:r w:rsidR="002377DA">
        <w:t>pr</w:t>
      </w:r>
      <w:r>
        <w:t xml:space="preserve">int </w:t>
      </w:r>
      <w:proofErr w:type="spellStart"/>
      <w:r>
        <w:t>K</w:t>
      </w:r>
      <w:r w:rsidR="00E013A6">
        <w:t>ft.-től</w:t>
      </w:r>
      <w:proofErr w:type="spellEnd"/>
      <w:r w:rsidR="00E013A6">
        <w:t>.</w:t>
      </w:r>
    </w:p>
    <w:p w:rsidR="00481602" w:rsidRDefault="00E013A6" w:rsidP="004E189F">
      <w:pPr>
        <w:jc w:val="both"/>
      </w:pPr>
      <w:r>
        <w:t>A M</w:t>
      </w:r>
      <w:r w:rsidR="00481602">
        <w:t>átyás király utca vízelvezetésének megoldására a kompromisszumos megoldást kell keresni.</w:t>
      </w:r>
    </w:p>
    <w:p w:rsidR="00481602" w:rsidRDefault="00481602" w:rsidP="004E189F">
      <w:pPr>
        <w:jc w:val="both"/>
      </w:pPr>
    </w:p>
    <w:p w:rsidR="007B28A7" w:rsidRDefault="00481602" w:rsidP="004E189F">
      <w:pPr>
        <w:jc w:val="both"/>
      </w:pPr>
      <w:r>
        <w:t xml:space="preserve">Patakiné Sümegi Mária Erzsébet, mint bizottsági tag kérte a hivatal </w:t>
      </w:r>
      <w:r w:rsidR="002377DA">
        <w:t>dolgozóinak bér</w:t>
      </w:r>
      <w:r w:rsidR="00EB2405">
        <w:t>éről és juttatásairól a kimutatást. Ezek nyilvános adatok és nem kapta meg.</w:t>
      </w:r>
      <w:r w:rsidR="00566281">
        <w:t xml:space="preserve">  A hivatal költségvetés tervezetében ez csak 1 sorban szerepelt, mint személyi juttatások.</w:t>
      </w:r>
      <w:r w:rsidR="002377DA">
        <w:t xml:space="preserve">   </w:t>
      </w:r>
      <w:r w:rsidR="009600EB">
        <w:t xml:space="preserve">Ha valamiről </w:t>
      </w:r>
      <w:proofErr w:type="gramStart"/>
      <w:r w:rsidR="009600EB">
        <w:t>döntenek</w:t>
      </w:r>
      <w:proofErr w:type="gramEnd"/>
      <w:r w:rsidR="009600EB">
        <w:t xml:space="preserve"> szeretné tudni, hogy az mit takar. </w:t>
      </w:r>
      <w:r>
        <w:t xml:space="preserve"> </w:t>
      </w:r>
    </w:p>
    <w:p w:rsidR="007B28A7" w:rsidRDefault="007B28A7" w:rsidP="004E189F">
      <w:pPr>
        <w:jc w:val="both"/>
      </w:pPr>
    </w:p>
    <w:p w:rsidR="000E5F13" w:rsidRDefault="007B28A7" w:rsidP="004E189F">
      <w:pPr>
        <w:jc w:val="both"/>
      </w:pPr>
      <w:r>
        <w:t>Gombosné Bencze Ildikó pénzügyi csoportvezető a bizottsági ülésen részletesen meg lehetett ezt tekinteni</w:t>
      </w:r>
      <w:r w:rsidR="00383861">
        <w:t>, valamint bármikor a képviselőtestület tagjai betekinthetnek ebbe.</w:t>
      </w:r>
    </w:p>
    <w:p w:rsidR="000E5F13" w:rsidRDefault="000E5F13" w:rsidP="004E189F">
      <w:pPr>
        <w:jc w:val="both"/>
      </w:pPr>
    </w:p>
    <w:p w:rsidR="004534FB" w:rsidRDefault="000E5F13" w:rsidP="004E189F">
      <w:pPr>
        <w:jc w:val="both"/>
      </w:pPr>
      <w:r>
        <w:t>Fazekas István jegyző ő nem járult hozzá ezen adatok írásban történő kiadásához, ezért vállalja a felelősséget.</w:t>
      </w:r>
    </w:p>
    <w:p w:rsidR="004534FB" w:rsidRDefault="004534FB" w:rsidP="004E189F">
      <w:pPr>
        <w:jc w:val="both"/>
      </w:pPr>
    </w:p>
    <w:p w:rsidR="00585824" w:rsidRDefault="004534FB" w:rsidP="004E189F">
      <w:pPr>
        <w:jc w:val="both"/>
      </w:pPr>
      <w:r>
        <w:t xml:space="preserve">Több hozzászólás nem volt,szavazásra került sor, amelynek eredményeként a képviselőtestület </w:t>
      </w:r>
      <w:proofErr w:type="gramStart"/>
      <w:r>
        <w:t>egyhangúlag</w:t>
      </w:r>
      <w:proofErr w:type="gramEnd"/>
      <w:r>
        <w:t xml:space="preserve"> / 6 igen szavazattal / a következő rendeletet alkotta:</w:t>
      </w:r>
    </w:p>
    <w:p w:rsidR="00D7634C" w:rsidRDefault="00D7634C" w:rsidP="004E189F">
      <w:pPr>
        <w:jc w:val="both"/>
      </w:pPr>
    </w:p>
    <w:p w:rsidR="00D7634C" w:rsidRDefault="00D7634C" w:rsidP="004E189F">
      <w:pPr>
        <w:jc w:val="both"/>
        <w:rPr>
          <w:b/>
          <w:u w:val="single"/>
        </w:rPr>
      </w:pPr>
      <w:r>
        <w:rPr>
          <w:b/>
          <w:u w:val="single"/>
        </w:rPr>
        <w:t>Teskánd Község Önkormányzata 1/2016. (II. 25.</w:t>
      </w:r>
      <w:r w:rsidR="006C51B8">
        <w:rPr>
          <w:b/>
          <w:u w:val="single"/>
        </w:rPr>
        <w:t>)</w:t>
      </w:r>
      <w:r>
        <w:rPr>
          <w:b/>
          <w:u w:val="single"/>
        </w:rPr>
        <w:t xml:space="preserve"> önkormányzati </w:t>
      </w:r>
      <w:r w:rsidR="00113E7F">
        <w:rPr>
          <w:b/>
          <w:u w:val="single"/>
        </w:rPr>
        <w:t>rendelete</w:t>
      </w:r>
    </w:p>
    <w:p w:rsidR="00D7634C" w:rsidRDefault="00D7634C" w:rsidP="004E189F">
      <w:pPr>
        <w:jc w:val="both"/>
      </w:pPr>
      <w:r>
        <w:t>/ Teskánd Község Önkormányzatának az önkormányzat 2016. évi költségvetéséről szóló rendelete a jegyzőkönyv melléklete./</w:t>
      </w:r>
    </w:p>
    <w:p w:rsidR="00D7634C" w:rsidRDefault="00D7634C" w:rsidP="004E189F">
      <w:pPr>
        <w:jc w:val="both"/>
      </w:pPr>
    </w:p>
    <w:p w:rsidR="00D7634C" w:rsidRDefault="00D7634C" w:rsidP="004E189F">
      <w:pPr>
        <w:jc w:val="both"/>
      </w:pPr>
    </w:p>
    <w:p w:rsidR="00D7634C" w:rsidRDefault="00D7634C" w:rsidP="004E189F">
      <w:pPr>
        <w:jc w:val="both"/>
      </w:pPr>
    </w:p>
    <w:p w:rsidR="00D7634C" w:rsidRDefault="00670578" w:rsidP="004E189F">
      <w:pPr>
        <w:jc w:val="both"/>
      </w:pPr>
      <w:r>
        <w:t>2</w:t>
      </w:r>
      <w:r w:rsidRPr="00215288">
        <w:rPr>
          <w:b/>
          <w:u w:val="single"/>
        </w:rPr>
        <w:t>./ Magánszemélyek kommunális adójáról szóló rendelet módosítása</w:t>
      </w:r>
    </w:p>
    <w:p w:rsidR="00670578" w:rsidRDefault="00670578" w:rsidP="004E189F">
      <w:pPr>
        <w:jc w:val="both"/>
      </w:pPr>
      <w:r>
        <w:t xml:space="preserve">     Előadó: Tóth Istvánné polgármester</w:t>
      </w:r>
    </w:p>
    <w:p w:rsidR="00670578" w:rsidRDefault="00670578" w:rsidP="004E189F">
      <w:pPr>
        <w:jc w:val="both"/>
      </w:pPr>
    </w:p>
    <w:p w:rsidR="00670578" w:rsidRDefault="00670578" w:rsidP="004E189F">
      <w:pPr>
        <w:jc w:val="both"/>
      </w:pPr>
      <w:r>
        <w:t>/ Írásos előterjesztés a jegyzőkönyv melléklete./</w:t>
      </w:r>
    </w:p>
    <w:p w:rsidR="003158D4" w:rsidRDefault="003158D4" w:rsidP="004E189F">
      <w:pPr>
        <w:jc w:val="both"/>
      </w:pPr>
    </w:p>
    <w:p w:rsidR="003158D4" w:rsidRDefault="003158D4" w:rsidP="004E189F">
      <w:pPr>
        <w:jc w:val="both"/>
      </w:pPr>
      <w:r>
        <w:t>Tóth Istvánné polgármester elmondta, hogy az írásos előterjesztést a képviselőtestület tagjai megkapták.</w:t>
      </w:r>
    </w:p>
    <w:p w:rsidR="006C51B8" w:rsidRDefault="006C51B8" w:rsidP="004E189F">
      <w:pPr>
        <w:jc w:val="both"/>
      </w:pPr>
    </w:p>
    <w:p w:rsidR="006C51B8" w:rsidRDefault="006C51B8" w:rsidP="004E189F">
      <w:pPr>
        <w:jc w:val="both"/>
      </w:pPr>
      <w:r>
        <w:lastRenderedPageBreak/>
        <w:t xml:space="preserve">Szavazásra tette fel a rendelet módosítását, a képviselőtestület </w:t>
      </w:r>
      <w:proofErr w:type="gramStart"/>
      <w:r>
        <w:t>egyhangúlag</w:t>
      </w:r>
      <w:proofErr w:type="gramEnd"/>
      <w:r>
        <w:t xml:space="preserve"> / </w:t>
      </w:r>
      <w:r w:rsidR="00AA0B43">
        <w:t>6</w:t>
      </w:r>
      <w:r>
        <w:t xml:space="preserve"> igen szavazattal / a következő rendeletet alkotta:</w:t>
      </w:r>
    </w:p>
    <w:p w:rsidR="006C51B8" w:rsidRDefault="006C51B8" w:rsidP="004E189F">
      <w:pPr>
        <w:jc w:val="both"/>
      </w:pPr>
    </w:p>
    <w:p w:rsidR="006C51B8" w:rsidRDefault="006C51B8" w:rsidP="004E189F">
      <w:pPr>
        <w:jc w:val="both"/>
        <w:rPr>
          <w:b/>
          <w:u w:val="single"/>
        </w:rPr>
      </w:pPr>
      <w:r>
        <w:rPr>
          <w:b/>
          <w:u w:val="single"/>
        </w:rPr>
        <w:t>Teskánd Község Önkormányzata 2/2016. (II.25.)</w:t>
      </w:r>
      <w:r w:rsidR="00113E7F">
        <w:rPr>
          <w:b/>
          <w:u w:val="single"/>
        </w:rPr>
        <w:t xml:space="preserve"> önkormányzati rendelete</w:t>
      </w:r>
    </w:p>
    <w:p w:rsidR="006C51B8" w:rsidRDefault="00113E7F" w:rsidP="004E189F">
      <w:pPr>
        <w:jc w:val="both"/>
      </w:pPr>
      <w:r>
        <w:t xml:space="preserve">/ Teskánd Község Önkormányzat Képviselőtestületének a magánszemélyek kommunális adójáról szóló 19/2004.(XII.09.) </w:t>
      </w:r>
      <w:r w:rsidR="0052025A">
        <w:t>önkormányzati rendelet módosítása a jegyzőkönyv melléklete./</w:t>
      </w:r>
    </w:p>
    <w:p w:rsidR="0052025A" w:rsidRDefault="0052025A" w:rsidP="004E189F">
      <w:pPr>
        <w:jc w:val="both"/>
      </w:pPr>
    </w:p>
    <w:p w:rsidR="00AA0B43" w:rsidRDefault="0052025A" w:rsidP="004E189F">
      <w:pPr>
        <w:jc w:val="both"/>
      </w:pPr>
      <w:r>
        <w:t>Tóth Istvánné polgármester szavazásra tette fel a telekadó</w:t>
      </w:r>
      <w:r w:rsidR="00AA0B43">
        <w:t>ra bevezetésére vonatkozó előkészítés megkezdését.</w:t>
      </w:r>
    </w:p>
    <w:p w:rsidR="00AA0B43" w:rsidRDefault="00AA0B43" w:rsidP="004E189F">
      <w:pPr>
        <w:jc w:val="both"/>
      </w:pPr>
    </w:p>
    <w:p w:rsidR="00557E1E" w:rsidRDefault="00AA0B43" w:rsidP="004E189F">
      <w:pPr>
        <w:jc w:val="both"/>
      </w:pPr>
      <w:r>
        <w:t xml:space="preserve">A képviselőtestület </w:t>
      </w:r>
      <w:proofErr w:type="gramStart"/>
      <w:r>
        <w:t>egyhangúlag</w:t>
      </w:r>
      <w:proofErr w:type="gramEnd"/>
      <w:r>
        <w:t xml:space="preserve"> / 6 igen szavazattal / a követk</w:t>
      </w:r>
      <w:r w:rsidR="001B413A">
        <w:t>ező</w:t>
      </w:r>
      <w:r w:rsidR="00ED13AA">
        <w:t xml:space="preserve"> </w:t>
      </w:r>
      <w:r w:rsidR="001B413A">
        <w:t>határozatot hozta:</w:t>
      </w:r>
    </w:p>
    <w:p w:rsidR="001B413A" w:rsidRDefault="001B413A" w:rsidP="004E189F">
      <w:pPr>
        <w:jc w:val="both"/>
      </w:pPr>
    </w:p>
    <w:p w:rsidR="001B413A" w:rsidRDefault="001B413A" w:rsidP="004E189F">
      <w:pPr>
        <w:jc w:val="both"/>
        <w:rPr>
          <w:b/>
          <w:u w:val="single"/>
        </w:rPr>
      </w:pPr>
      <w:r>
        <w:rPr>
          <w:b/>
          <w:u w:val="single"/>
        </w:rPr>
        <w:t>Teskánd Község Önkormányzata 1/2016. (II. 11.) számú határozata</w:t>
      </w:r>
    </w:p>
    <w:p w:rsidR="001B413A" w:rsidRDefault="006B0C4D" w:rsidP="004E189F">
      <w:pPr>
        <w:jc w:val="both"/>
      </w:pPr>
      <w:r>
        <w:t>Teskánd Község Önkormányzat Képviselőtestülete elrendeli a telekadó bevezetésének előkészítését.</w:t>
      </w:r>
    </w:p>
    <w:p w:rsidR="006B0C4D" w:rsidRDefault="006B0C4D" w:rsidP="004E189F">
      <w:pPr>
        <w:jc w:val="both"/>
      </w:pPr>
    </w:p>
    <w:p w:rsidR="006B0C4D" w:rsidRDefault="006B0C4D" w:rsidP="004E189F">
      <w:pPr>
        <w:jc w:val="both"/>
      </w:pPr>
      <w:r>
        <w:t xml:space="preserve">3./ </w:t>
      </w:r>
      <w:r w:rsidRPr="00215288">
        <w:rPr>
          <w:b/>
          <w:u w:val="single"/>
        </w:rPr>
        <w:t>Helyi jelentőségű természeti értékek védetté nyilvánításáról szóló rendelet</w:t>
      </w:r>
    </w:p>
    <w:p w:rsidR="006B0C4D" w:rsidRDefault="006B0C4D" w:rsidP="004E189F">
      <w:pPr>
        <w:jc w:val="both"/>
      </w:pPr>
      <w:r>
        <w:t xml:space="preserve">     Előadó: Tóth Istvánné polgármester</w:t>
      </w:r>
    </w:p>
    <w:p w:rsidR="006B0C4D" w:rsidRDefault="006B0C4D" w:rsidP="004E189F">
      <w:pPr>
        <w:jc w:val="both"/>
      </w:pPr>
    </w:p>
    <w:p w:rsidR="006B0C4D" w:rsidRDefault="006B0C4D" w:rsidP="004E189F">
      <w:pPr>
        <w:jc w:val="both"/>
      </w:pPr>
      <w:r>
        <w:t xml:space="preserve">Hozzászólás nem volt, szavazásra került sor, amelynek eredményeként a képviselőtestület </w:t>
      </w:r>
      <w:proofErr w:type="gramStart"/>
      <w:r>
        <w:t>egyhangúlag</w:t>
      </w:r>
      <w:proofErr w:type="gramEnd"/>
      <w:r>
        <w:t xml:space="preserve"> / 6 igen szavazattal / a következő rendeletet alkotta:</w:t>
      </w:r>
    </w:p>
    <w:p w:rsidR="006B0C4D" w:rsidRDefault="006B0C4D" w:rsidP="004E189F">
      <w:pPr>
        <w:jc w:val="both"/>
      </w:pPr>
    </w:p>
    <w:p w:rsidR="00E32EC6" w:rsidRDefault="006B0C4D" w:rsidP="004E189F">
      <w:pPr>
        <w:jc w:val="both"/>
        <w:rPr>
          <w:b/>
          <w:u w:val="single"/>
        </w:rPr>
      </w:pPr>
      <w:r>
        <w:rPr>
          <w:b/>
          <w:u w:val="single"/>
        </w:rPr>
        <w:t xml:space="preserve">Teskánd </w:t>
      </w:r>
      <w:r w:rsidR="00E32EC6">
        <w:rPr>
          <w:b/>
          <w:u w:val="single"/>
        </w:rPr>
        <w:t>Község Önkormányzata 3/2016. (II.25.) önkormányzati rendelete</w:t>
      </w:r>
    </w:p>
    <w:p w:rsidR="006B0C4D" w:rsidRDefault="00E32EC6" w:rsidP="004E189F">
      <w:pPr>
        <w:jc w:val="both"/>
      </w:pPr>
      <w:r>
        <w:t>/ A helyi jelentőségű természeti értékek védetté nyilvánításáról szóló rendelet a jegyzőkönyv melléklete./</w:t>
      </w:r>
    </w:p>
    <w:p w:rsidR="00E32EC6" w:rsidRDefault="00E32EC6" w:rsidP="004E189F">
      <w:pPr>
        <w:jc w:val="both"/>
      </w:pPr>
    </w:p>
    <w:p w:rsidR="00E32EC6" w:rsidRDefault="00E32EC6" w:rsidP="004E189F">
      <w:pPr>
        <w:jc w:val="both"/>
      </w:pPr>
    </w:p>
    <w:p w:rsidR="00E32EC6" w:rsidRDefault="009B25CD" w:rsidP="004E189F">
      <w:pPr>
        <w:jc w:val="both"/>
      </w:pPr>
      <w:r>
        <w:t xml:space="preserve">4./ </w:t>
      </w:r>
      <w:r w:rsidRPr="00215288">
        <w:rPr>
          <w:b/>
          <w:u w:val="single"/>
        </w:rPr>
        <w:t>Védőnői munkáról beszámoló</w:t>
      </w:r>
    </w:p>
    <w:p w:rsidR="009B25CD" w:rsidRDefault="009B25CD" w:rsidP="004E189F">
      <w:pPr>
        <w:jc w:val="both"/>
      </w:pPr>
    </w:p>
    <w:p w:rsidR="009B25CD" w:rsidRDefault="009B25CD" w:rsidP="004E189F">
      <w:pPr>
        <w:jc w:val="both"/>
      </w:pPr>
      <w:r>
        <w:t>/ Írásos előterjesztés a jegyzőkönyv melléklete./</w:t>
      </w:r>
    </w:p>
    <w:p w:rsidR="009B25CD" w:rsidRDefault="009B25CD" w:rsidP="004E189F">
      <w:pPr>
        <w:jc w:val="both"/>
      </w:pPr>
    </w:p>
    <w:p w:rsidR="009B25CD" w:rsidRDefault="009B25CD" w:rsidP="004E189F">
      <w:pPr>
        <w:jc w:val="both"/>
      </w:pPr>
    </w:p>
    <w:p w:rsidR="009B25CD" w:rsidRDefault="009B25CD" w:rsidP="004E189F">
      <w:pPr>
        <w:jc w:val="both"/>
      </w:pPr>
      <w:r>
        <w:t xml:space="preserve">Hozzászólás nem volt, szavazásra került a sor, amelynek eredményeként </w:t>
      </w:r>
      <w:r w:rsidR="00396051">
        <w:t xml:space="preserve">a képviselőtestület </w:t>
      </w:r>
      <w:proofErr w:type="gramStart"/>
      <w:r w:rsidR="00396051">
        <w:t>egyhangúlag</w:t>
      </w:r>
      <w:proofErr w:type="gramEnd"/>
      <w:r w:rsidR="00396051">
        <w:t xml:space="preserve"> / 6 igen szavazattal / a </w:t>
      </w:r>
      <w:r w:rsidR="00FA12DF">
        <w:t>következő határozatot hozta:</w:t>
      </w:r>
    </w:p>
    <w:p w:rsidR="001632CD" w:rsidRDefault="001632CD" w:rsidP="004E189F">
      <w:pPr>
        <w:jc w:val="both"/>
      </w:pPr>
    </w:p>
    <w:p w:rsidR="001632CD" w:rsidRDefault="001632CD" w:rsidP="004E189F">
      <w:pPr>
        <w:jc w:val="both"/>
        <w:rPr>
          <w:b/>
          <w:u w:val="single"/>
        </w:rPr>
      </w:pPr>
      <w:r>
        <w:rPr>
          <w:b/>
          <w:u w:val="single"/>
        </w:rPr>
        <w:t>Teskánd Község Önkormányzata 2/2016. (II. 11.) számú határozata</w:t>
      </w:r>
    </w:p>
    <w:p w:rsidR="002B311E" w:rsidRDefault="002B311E" w:rsidP="004E189F">
      <w:pPr>
        <w:jc w:val="both"/>
      </w:pPr>
      <w:r>
        <w:t>Teskánd Község Önkormányzat Képviselőtestülete a védőnői munkáról szóló beszámolót elfogadja.</w:t>
      </w:r>
    </w:p>
    <w:p w:rsidR="002B311E" w:rsidRDefault="002B311E" w:rsidP="004E189F">
      <w:pPr>
        <w:jc w:val="both"/>
      </w:pPr>
    </w:p>
    <w:p w:rsidR="002B311E" w:rsidRPr="00215288" w:rsidRDefault="002B311E" w:rsidP="00215288">
      <w:pPr>
        <w:tabs>
          <w:tab w:val="left" w:pos="567"/>
        </w:tabs>
        <w:jc w:val="both"/>
        <w:rPr>
          <w:b/>
          <w:u w:val="single"/>
        </w:rPr>
      </w:pPr>
      <w:r>
        <w:t xml:space="preserve">5./ </w:t>
      </w:r>
      <w:r w:rsidRPr="00215288">
        <w:rPr>
          <w:b/>
          <w:u w:val="single"/>
        </w:rPr>
        <w:t>Rendőrségi beszámoló</w:t>
      </w:r>
    </w:p>
    <w:p w:rsidR="002B311E" w:rsidRDefault="002B311E" w:rsidP="004E189F">
      <w:pPr>
        <w:jc w:val="both"/>
      </w:pPr>
      <w:r>
        <w:t xml:space="preserve">     Előadó: Tóth Istvánné polgármester</w:t>
      </w:r>
    </w:p>
    <w:p w:rsidR="002B311E" w:rsidRDefault="002B311E" w:rsidP="004E189F">
      <w:pPr>
        <w:jc w:val="both"/>
      </w:pPr>
    </w:p>
    <w:p w:rsidR="001632CD" w:rsidRDefault="002B311E" w:rsidP="004E189F">
      <w:pPr>
        <w:jc w:val="both"/>
      </w:pPr>
      <w:r>
        <w:t>/ Írásos el</w:t>
      </w:r>
      <w:r w:rsidR="00E6436C">
        <w:t>őterjesztés a jegyzőkönyv melléklete./</w:t>
      </w:r>
    </w:p>
    <w:p w:rsidR="00E6436C" w:rsidRDefault="00E6436C" w:rsidP="004E189F">
      <w:pPr>
        <w:jc w:val="both"/>
      </w:pPr>
    </w:p>
    <w:p w:rsidR="00E6436C" w:rsidRDefault="00E6436C" w:rsidP="004E189F">
      <w:pPr>
        <w:jc w:val="both"/>
      </w:pPr>
      <w:r>
        <w:t xml:space="preserve">Az előterjesztéshez hozzászólás nem volt, szavazásra került sor, amelynek eredményeként a képviselőtestület </w:t>
      </w:r>
      <w:proofErr w:type="gramStart"/>
      <w:r>
        <w:t>egyhang</w:t>
      </w:r>
      <w:r w:rsidR="00801DD7">
        <w:t>úlag</w:t>
      </w:r>
      <w:proofErr w:type="gramEnd"/>
      <w:r w:rsidR="00801DD7">
        <w:t xml:space="preserve"> / 6 igen szavazattal / a következő határozatot hozta:</w:t>
      </w:r>
    </w:p>
    <w:p w:rsidR="00163CF8" w:rsidRDefault="00163CF8" w:rsidP="004E189F">
      <w:pPr>
        <w:jc w:val="both"/>
      </w:pPr>
    </w:p>
    <w:p w:rsidR="00163CF8" w:rsidRDefault="00163CF8" w:rsidP="004E189F">
      <w:pPr>
        <w:jc w:val="both"/>
      </w:pPr>
    </w:p>
    <w:p w:rsidR="00801DD7" w:rsidRDefault="00801DD7" w:rsidP="004E189F">
      <w:pPr>
        <w:jc w:val="both"/>
      </w:pPr>
    </w:p>
    <w:p w:rsidR="00801DD7" w:rsidRDefault="00801DD7" w:rsidP="004E189F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Teskánd Község Önkormányzata 3/2016. (II. 11.) számú határozata</w:t>
      </w:r>
    </w:p>
    <w:p w:rsidR="00801DD7" w:rsidRDefault="00801DD7" w:rsidP="004E189F">
      <w:pPr>
        <w:jc w:val="both"/>
      </w:pPr>
      <w:r>
        <w:t>Teskánd Község Önkormányzat Képviselőtestülete a rendőrségi munkáról szóló beszámolót elfogadja.</w:t>
      </w:r>
    </w:p>
    <w:p w:rsidR="00752997" w:rsidRDefault="00752997" w:rsidP="004E189F">
      <w:pPr>
        <w:jc w:val="both"/>
      </w:pPr>
    </w:p>
    <w:p w:rsidR="00752997" w:rsidRDefault="00752997" w:rsidP="004E189F">
      <w:pPr>
        <w:jc w:val="both"/>
      </w:pPr>
      <w:r>
        <w:t xml:space="preserve">6./ </w:t>
      </w:r>
      <w:r w:rsidRPr="00215288">
        <w:rPr>
          <w:b/>
          <w:u w:val="single"/>
        </w:rPr>
        <w:t>A polgármester 2016. évi szabad</w:t>
      </w:r>
      <w:r w:rsidR="00E57379" w:rsidRPr="00215288">
        <w:rPr>
          <w:b/>
          <w:u w:val="single"/>
        </w:rPr>
        <w:t>ságolási tervének elfogadása</w:t>
      </w:r>
    </w:p>
    <w:p w:rsidR="00E57379" w:rsidRDefault="00E57379" w:rsidP="004E189F">
      <w:pPr>
        <w:jc w:val="both"/>
      </w:pPr>
      <w:r>
        <w:t xml:space="preserve">     Előadó: Tóth Istvánné polgármester</w:t>
      </w:r>
    </w:p>
    <w:p w:rsidR="00E819EB" w:rsidRDefault="00E819EB" w:rsidP="004E189F">
      <w:pPr>
        <w:jc w:val="both"/>
      </w:pPr>
    </w:p>
    <w:p w:rsidR="00E819EB" w:rsidRDefault="00E819EB" w:rsidP="004E189F">
      <w:pPr>
        <w:jc w:val="both"/>
      </w:pPr>
      <w:r>
        <w:t>/ Írásos előterjesztés a jegyzőkönyv melléklete./</w:t>
      </w:r>
    </w:p>
    <w:p w:rsidR="008F2883" w:rsidRDefault="008F2883" w:rsidP="004E189F">
      <w:pPr>
        <w:jc w:val="both"/>
      </w:pPr>
    </w:p>
    <w:p w:rsidR="008F2883" w:rsidRDefault="008F2883" w:rsidP="004E189F">
      <w:pPr>
        <w:jc w:val="both"/>
      </w:pPr>
      <w:r>
        <w:t>Hozzászólás nem volt, szavazásra került sor, amelynek eredményeként a képviselőtestület</w:t>
      </w:r>
      <w:r w:rsidR="00ED4E83">
        <w:t xml:space="preserve"> </w:t>
      </w:r>
      <w:proofErr w:type="gramStart"/>
      <w:r w:rsidR="00ED4E83">
        <w:t>egyhangúlag</w:t>
      </w:r>
      <w:proofErr w:type="gramEnd"/>
      <w:r w:rsidR="00ED4E83">
        <w:t xml:space="preserve"> / 6 igen szavazattal / a következő határozatot hozta:</w:t>
      </w:r>
    </w:p>
    <w:p w:rsidR="00ED4E83" w:rsidRDefault="00ED4E83" w:rsidP="004E189F">
      <w:pPr>
        <w:jc w:val="both"/>
      </w:pPr>
    </w:p>
    <w:p w:rsidR="00ED4E83" w:rsidRDefault="00ED4E83" w:rsidP="004E189F">
      <w:pPr>
        <w:jc w:val="both"/>
      </w:pPr>
    </w:p>
    <w:p w:rsidR="00ED4E83" w:rsidRDefault="00ED4E83" w:rsidP="004E189F">
      <w:pPr>
        <w:jc w:val="both"/>
        <w:rPr>
          <w:b/>
          <w:u w:val="single"/>
        </w:rPr>
      </w:pPr>
      <w:r>
        <w:rPr>
          <w:b/>
          <w:u w:val="single"/>
        </w:rPr>
        <w:t>Teskánd Község Önkormányzata 4/2016. (II. 11.) számú határozata</w:t>
      </w:r>
    </w:p>
    <w:p w:rsidR="00ED4E83" w:rsidRDefault="00ED4E83" w:rsidP="004E189F">
      <w:pPr>
        <w:jc w:val="both"/>
      </w:pPr>
      <w:r>
        <w:t>Teskánd Község Önkormányzat Képviselőtestülete a polgármester 2016. évi szabadságolási tervét elfogadja.</w:t>
      </w:r>
    </w:p>
    <w:p w:rsidR="00ED4E83" w:rsidRDefault="00ED4E83" w:rsidP="004E189F">
      <w:pPr>
        <w:jc w:val="both"/>
      </w:pPr>
    </w:p>
    <w:p w:rsidR="00ED4E83" w:rsidRDefault="00ED4E83" w:rsidP="004E189F">
      <w:pPr>
        <w:jc w:val="both"/>
      </w:pPr>
    </w:p>
    <w:p w:rsidR="00ED4E83" w:rsidRPr="00215288" w:rsidRDefault="00ED4E83" w:rsidP="004E189F">
      <w:pPr>
        <w:jc w:val="both"/>
        <w:rPr>
          <w:b/>
          <w:u w:val="single"/>
        </w:rPr>
      </w:pPr>
      <w:r>
        <w:t xml:space="preserve">7./ </w:t>
      </w:r>
      <w:r w:rsidRPr="00215288">
        <w:rPr>
          <w:b/>
          <w:u w:val="single"/>
        </w:rPr>
        <w:t>Egyéb ügyek</w:t>
      </w:r>
    </w:p>
    <w:p w:rsidR="00ED4E83" w:rsidRDefault="00ED4E83" w:rsidP="004E189F">
      <w:pPr>
        <w:jc w:val="both"/>
      </w:pPr>
    </w:p>
    <w:p w:rsidR="00ED4E83" w:rsidRPr="00867FB0" w:rsidRDefault="00215288" w:rsidP="004E189F">
      <w:pPr>
        <w:jc w:val="both"/>
        <w:rPr>
          <w:b/>
        </w:rPr>
      </w:pPr>
      <w:r>
        <w:rPr>
          <w:b/>
        </w:rPr>
        <w:t xml:space="preserve">1./ </w:t>
      </w:r>
      <w:r w:rsidR="00AC554F" w:rsidRPr="00867FB0">
        <w:rPr>
          <w:b/>
        </w:rPr>
        <w:t>Az önkormányzat Szervezeti és Működési Szabályzatának módosítása</w:t>
      </w:r>
    </w:p>
    <w:p w:rsidR="00150A86" w:rsidRDefault="00150A86" w:rsidP="004E189F">
      <w:pPr>
        <w:jc w:val="both"/>
      </w:pPr>
      <w:r>
        <w:t>Előadó: Tóth Istvánné polgá</w:t>
      </w:r>
      <w:r w:rsidR="00AF1CFE">
        <w:t>rmester</w:t>
      </w:r>
    </w:p>
    <w:p w:rsidR="00AF1CFE" w:rsidRDefault="00AF1CFE" w:rsidP="004E189F">
      <w:pPr>
        <w:jc w:val="both"/>
      </w:pPr>
    </w:p>
    <w:p w:rsidR="00AF1CFE" w:rsidRDefault="00AF1CFE" w:rsidP="004E189F">
      <w:pPr>
        <w:jc w:val="both"/>
      </w:pPr>
      <w:r>
        <w:t xml:space="preserve">Tóth Istvánné polgármester elmondta, hogy </w:t>
      </w:r>
      <w:r w:rsidR="00F45719">
        <w:t>szükséges az önkormányzat Szervezeti és Működési Szabály</w:t>
      </w:r>
      <w:r w:rsidR="00A316C3">
        <w:t>zatának módosítása válik szükségessé</w:t>
      </w:r>
      <w:r w:rsidR="00DF780F">
        <w:t xml:space="preserve"> kormányzati funkciók változása miatt.</w:t>
      </w:r>
    </w:p>
    <w:p w:rsidR="00F130EB" w:rsidRDefault="00F130EB" w:rsidP="004E189F">
      <w:pPr>
        <w:jc w:val="both"/>
      </w:pPr>
    </w:p>
    <w:p w:rsidR="00F130EB" w:rsidRDefault="00F130EB" w:rsidP="004E189F">
      <w:pPr>
        <w:jc w:val="both"/>
      </w:pPr>
    </w:p>
    <w:p w:rsidR="00F130EB" w:rsidRDefault="00F130EB" w:rsidP="004E189F">
      <w:pPr>
        <w:jc w:val="both"/>
      </w:pPr>
      <w:r>
        <w:t xml:space="preserve">Hozzászólás nem volt, szavazásra került sor, amelynek eredményeként a képviselőtestület </w:t>
      </w:r>
      <w:proofErr w:type="gramStart"/>
      <w:r>
        <w:t>egyhangúlag</w:t>
      </w:r>
      <w:proofErr w:type="gramEnd"/>
      <w:r>
        <w:t xml:space="preserve"> / 6 igen szavazattal / a következő rendeletet alkotta:</w:t>
      </w:r>
    </w:p>
    <w:p w:rsidR="00F130EB" w:rsidRDefault="00F130EB" w:rsidP="004E189F">
      <w:pPr>
        <w:jc w:val="both"/>
      </w:pPr>
    </w:p>
    <w:p w:rsidR="00F130EB" w:rsidRDefault="00F130EB" w:rsidP="004E189F">
      <w:pPr>
        <w:jc w:val="both"/>
      </w:pPr>
    </w:p>
    <w:p w:rsidR="00880766" w:rsidRDefault="00880766" w:rsidP="00880766">
      <w:pPr>
        <w:jc w:val="both"/>
        <w:rPr>
          <w:b/>
          <w:u w:val="single"/>
        </w:rPr>
      </w:pPr>
      <w:r>
        <w:rPr>
          <w:b/>
          <w:u w:val="single"/>
        </w:rPr>
        <w:t>Teskánd Község Önkormányzata 4/2016. (II.25.) önkormányzati rendelete</w:t>
      </w:r>
    </w:p>
    <w:p w:rsidR="00F80D52" w:rsidRDefault="00F80D52" w:rsidP="00880766">
      <w:pPr>
        <w:jc w:val="both"/>
      </w:pPr>
      <w:r>
        <w:t>/ Az önkormányzat</w:t>
      </w:r>
      <w:r w:rsidR="00867FB0">
        <w:t xml:space="preserve"> Szervezeti és Működési Szabályzatáról szóló 1/2015. (II.10.) önkormányzati rendeletének módosítása a jegyzőkönyv melléklete./</w:t>
      </w:r>
    </w:p>
    <w:p w:rsidR="00867FB0" w:rsidRDefault="00867FB0" w:rsidP="00880766">
      <w:pPr>
        <w:jc w:val="both"/>
      </w:pPr>
    </w:p>
    <w:p w:rsidR="00DF780F" w:rsidRDefault="00DF780F" w:rsidP="00880766">
      <w:pPr>
        <w:jc w:val="both"/>
      </w:pPr>
    </w:p>
    <w:p w:rsidR="00531E01" w:rsidRDefault="005E67C8" w:rsidP="00880766">
      <w:pPr>
        <w:jc w:val="both"/>
        <w:rPr>
          <w:b/>
        </w:rPr>
      </w:pPr>
      <w:r>
        <w:t xml:space="preserve">2./ </w:t>
      </w:r>
      <w:r>
        <w:rPr>
          <w:b/>
        </w:rPr>
        <w:t xml:space="preserve">Csukás István Óvoda, Bölcsőde és Tanuszoda </w:t>
      </w:r>
      <w:r w:rsidR="00531E01">
        <w:rPr>
          <w:b/>
        </w:rPr>
        <w:t>Alapító Okiratának módosítása</w:t>
      </w:r>
    </w:p>
    <w:p w:rsidR="00D211B5" w:rsidRDefault="00531E01" w:rsidP="00880766">
      <w:pPr>
        <w:jc w:val="both"/>
      </w:pPr>
      <w:r>
        <w:rPr>
          <w:b/>
        </w:rPr>
        <w:t xml:space="preserve">     </w:t>
      </w:r>
      <w:r w:rsidR="00D211B5">
        <w:t>Előadó: Tóth Istvánné polgármester</w:t>
      </w:r>
    </w:p>
    <w:p w:rsidR="00D211B5" w:rsidRDefault="00D211B5" w:rsidP="00880766">
      <w:pPr>
        <w:jc w:val="both"/>
      </w:pPr>
    </w:p>
    <w:p w:rsidR="00A52C14" w:rsidRDefault="00AD2F69" w:rsidP="00880766">
      <w:pPr>
        <w:jc w:val="both"/>
      </w:pPr>
      <w:r>
        <w:t xml:space="preserve">Tóth Istvánné polgármester elmondta, hogy a kormányzati funkciók változása miatt szintén szükséges </w:t>
      </w:r>
      <w:r w:rsidR="00A52C14">
        <w:t>az alapító okirat módosítása.</w:t>
      </w:r>
    </w:p>
    <w:p w:rsidR="00A52C14" w:rsidRDefault="00A52C14" w:rsidP="00880766">
      <w:pPr>
        <w:jc w:val="both"/>
      </w:pPr>
    </w:p>
    <w:p w:rsidR="00A52C14" w:rsidRDefault="00A52C14" w:rsidP="00880766">
      <w:pPr>
        <w:jc w:val="both"/>
      </w:pPr>
      <w:r>
        <w:t xml:space="preserve">Szavazásra került sor, amelynek eredményeként a képviselőtestület </w:t>
      </w:r>
      <w:proofErr w:type="gramStart"/>
      <w:r>
        <w:t>egyhangúlag</w:t>
      </w:r>
      <w:proofErr w:type="gramEnd"/>
      <w:r>
        <w:t xml:space="preserve"> / 6 igen szavazattal / a következő határozatot hozta:</w:t>
      </w:r>
    </w:p>
    <w:p w:rsidR="00A52C14" w:rsidRDefault="00A52C14" w:rsidP="00880766">
      <w:pPr>
        <w:jc w:val="both"/>
      </w:pPr>
    </w:p>
    <w:p w:rsidR="00A52C14" w:rsidRDefault="00A52C14" w:rsidP="00880766">
      <w:pPr>
        <w:jc w:val="both"/>
        <w:rPr>
          <w:b/>
          <w:u w:val="single"/>
        </w:rPr>
      </w:pPr>
      <w:r>
        <w:rPr>
          <w:b/>
          <w:u w:val="single"/>
        </w:rPr>
        <w:t>Teskánd Község Önkormányzata 5/2016. (II. 11.) számú határozata</w:t>
      </w:r>
    </w:p>
    <w:p w:rsidR="00451811" w:rsidRDefault="00813B72" w:rsidP="00880766">
      <w:pPr>
        <w:jc w:val="both"/>
      </w:pPr>
      <w:r>
        <w:t>Teskánd Község Önkormányzat Képviselőtestülete a Csukás István Óvoda, Bölcsőde és Tan</w:t>
      </w:r>
      <w:r w:rsidR="009B1106">
        <w:t>uszoda Alapító Okiratának módosítását elfogadja.</w:t>
      </w:r>
    </w:p>
    <w:p w:rsidR="00451811" w:rsidRDefault="00451811" w:rsidP="00880766">
      <w:pPr>
        <w:jc w:val="both"/>
      </w:pPr>
    </w:p>
    <w:p w:rsidR="00657FB8" w:rsidRDefault="00657FB8" w:rsidP="00EA4CC7">
      <w:pPr>
        <w:rPr>
          <w:b/>
        </w:rPr>
      </w:pPr>
      <w:r>
        <w:lastRenderedPageBreak/>
        <w:t xml:space="preserve">3./ </w:t>
      </w:r>
      <w:r w:rsidR="005C1EC7">
        <w:t xml:space="preserve"> </w:t>
      </w:r>
      <w:r w:rsidR="005C1EC7" w:rsidRPr="00F23815">
        <w:rPr>
          <w:b/>
        </w:rPr>
        <w:t>Zala Megyei Kormányhivatal javaslata</w:t>
      </w:r>
    </w:p>
    <w:p w:rsidR="00F23815" w:rsidRDefault="00F23815" w:rsidP="00B610E7">
      <w:pPr>
        <w:jc w:val="both"/>
      </w:pPr>
      <w:r>
        <w:t xml:space="preserve">      Előadó: Tóth Istvánné polgármester</w:t>
      </w:r>
    </w:p>
    <w:p w:rsidR="00F23815" w:rsidRDefault="00F23815" w:rsidP="00B610E7">
      <w:pPr>
        <w:jc w:val="both"/>
      </w:pPr>
    </w:p>
    <w:p w:rsidR="00657FB8" w:rsidRDefault="00F23815" w:rsidP="00B610E7">
      <w:pPr>
        <w:jc w:val="both"/>
      </w:pPr>
      <w:r>
        <w:t xml:space="preserve">Tóth Istvánné polgármester </w:t>
      </w:r>
      <w:r w:rsidR="00F00DA3">
        <w:t>ismertette a Zala Megyei Kormányhivatalnak a képviselőtestület</w:t>
      </w:r>
      <w:r w:rsidR="0014372E">
        <w:t>nek küldött javaslatát. A</w:t>
      </w:r>
      <w:r w:rsidR="009D1D09">
        <w:t>z önkormányzat</w:t>
      </w:r>
      <w:r w:rsidR="0014372E">
        <w:t xml:space="preserve"> 2015. november 19. napján tartott rendes ülésen hozott 77/2015. (</w:t>
      </w:r>
      <w:r w:rsidR="002C293A">
        <w:t xml:space="preserve">XI.19.) számú </w:t>
      </w:r>
      <w:r w:rsidR="009D1D09">
        <w:t>határozat alapján felhatalmazta a polgármest</w:t>
      </w:r>
      <w:r w:rsidR="00935EB4">
        <w:t xml:space="preserve">ert, hogy a feladat-ellátási szerződést úgy kösse meg a </w:t>
      </w:r>
      <w:proofErr w:type="spellStart"/>
      <w:r w:rsidR="00935EB4">
        <w:t>Zalamenti</w:t>
      </w:r>
      <w:proofErr w:type="spellEnd"/>
      <w:r w:rsidR="00935EB4">
        <w:t xml:space="preserve"> és Őrségi Önkormányza</w:t>
      </w:r>
      <w:r w:rsidR="00B610E7">
        <w:t>t</w:t>
      </w:r>
      <w:r w:rsidR="00935EB4">
        <w:t>ok Szociális és Gyermekjóléti Társulásával, hogy Becsvölgye és Kustánszeg községek vonatkozásában a Támasz Alapszolgál</w:t>
      </w:r>
      <w:r w:rsidR="00B610E7">
        <w:t>tatási Intézménnyel együttműködik.</w:t>
      </w:r>
    </w:p>
    <w:p w:rsidR="00160954" w:rsidRDefault="00160954" w:rsidP="00B610E7">
      <w:pPr>
        <w:jc w:val="both"/>
      </w:pPr>
      <w:r>
        <w:t>A határozat egyértelműen nem tartalmazza a Támasz Alapszolgáltatási Intézménnyel történő együttműködés módját, részleteit.</w:t>
      </w:r>
    </w:p>
    <w:p w:rsidR="00312E0B" w:rsidRDefault="005C40E5" w:rsidP="00B610E7">
      <w:pPr>
        <w:jc w:val="both"/>
      </w:pPr>
      <w:r>
        <w:t>Teskánd Község Önkormányzat Képviselőtestületet eleget tett a gyermekek védelméről és a</w:t>
      </w:r>
      <w:r w:rsidR="00C50192">
        <w:t xml:space="preserve"> gyámügyi igazgatásról szóló 1997. évi XXXI. törvény 94</w:t>
      </w:r>
      <w:r w:rsidR="0037630F">
        <w:t xml:space="preserve">.§. (2a) bekezdésének 2016. január 1. hatállyal </w:t>
      </w:r>
      <w:r w:rsidR="00CF2B95">
        <w:t xml:space="preserve">feladat ellátási szerződést kötött a </w:t>
      </w:r>
      <w:proofErr w:type="spellStart"/>
      <w:r w:rsidR="00CF2B95">
        <w:t>Zalamenti</w:t>
      </w:r>
      <w:proofErr w:type="spellEnd"/>
      <w:r w:rsidR="00CF2B95">
        <w:t xml:space="preserve"> és Őrségi Önkormányzatok Szociális és Gyermekjóléti Tár</w:t>
      </w:r>
      <w:r w:rsidR="00490E24">
        <w:t xml:space="preserve">sulásával a család és gyermekjóléti szolgálgatás ellátásra a közös önkormányzati hivatalhoz tartozó települések </w:t>
      </w:r>
      <w:proofErr w:type="gramStart"/>
      <w:r w:rsidR="00490E24">
        <w:t>(</w:t>
      </w:r>
      <w:r w:rsidR="0037630F">
        <w:t xml:space="preserve"> </w:t>
      </w:r>
      <w:r>
        <w:t xml:space="preserve"> </w:t>
      </w:r>
      <w:r w:rsidR="00565416">
        <w:t>Teskánd</w:t>
      </w:r>
      <w:proofErr w:type="gramEnd"/>
      <w:r w:rsidR="00565416">
        <w:t>, Boncodfölde, Kustánszeg, Sal</w:t>
      </w:r>
      <w:r w:rsidR="00F979A5">
        <w:t>o</w:t>
      </w:r>
      <w:r w:rsidR="00565416">
        <w:t>mvár, Becsvölgye ) vonatkozásában.</w:t>
      </w:r>
      <w:r w:rsidR="00A20C58">
        <w:t xml:space="preserve"> A test</w:t>
      </w:r>
      <w:r w:rsidR="00F11C22">
        <w:t>ü</w:t>
      </w:r>
      <w:r w:rsidR="00A20C58">
        <w:t xml:space="preserve">leti ülést követően a határozatban foglaltaknak </w:t>
      </w:r>
      <w:proofErr w:type="gramStart"/>
      <w:r w:rsidR="00A20C58">
        <w:t xml:space="preserve">megfelelően </w:t>
      </w:r>
      <w:r w:rsidR="00CC5FD1">
        <w:t xml:space="preserve"> </w:t>
      </w:r>
      <w:r w:rsidR="00F11C22">
        <w:t>a</w:t>
      </w:r>
      <w:proofErr w:type="gramEnd"/>
      <w:r w:rsidR="000A05BB">
        <w:t xml:space="preserve"> Támasz Alapszolgáltatási Intézmény vezetője és a </w:t>
      </w:r>
      <w:proofErr w:type="spellStart"/>
      <w:r w:rsidR="000A05BB">
        <w:t>Zalamenti</w:t>
      </w:r>
      <w:proofErr w:type="spellEnd"/>
      <w:r w:rsidR="000A05BB">
        <w:t xml:space="preserve"> Őrségi Önkormányzatok Szociális és Gyermekjóléti Társulá</w:t>
      </w:r>
      <w:r w:rsidR="006D7F71">
        <w:t>sának intézmény vezetője</w:t>
      </w:r>
      <w:r w:rsidR="00F11C22">
        <w:t xml:space="preserve"> és ő személyesen </w:t>
      </w:r>
      <w:r w:rsidR="006D7F71">
        <w:t xml:space="preserve"> egyeztetett a feladatok ellátásáról</w:t>
      </w:r>
      <w:r w:rsidR="00E84C29">
        <w:t xml:space="preserve">, információ átadásról és egymás munkájának segítéséről a területek átadása miatt </w:t>
      </w:r>
      <w:r w:rsidR="006D7F71">
        <w:t xml:space="preserve"> Kustánszeg és Becsvölgye vonatkozásában</w:t>
      </w:r>
      <w:r w:rsidR="00E84C29">
        <w:t>.</w:t>
      </w:r>
    </w:p>
    <w:p w:rsidR="002B4AE0" w:rsidRDefault="002B4AE0" w:rsidP="00B610E7">
      <w:pPr>
        <w:jc w:val="both"/>
      </w:pPr>
      <w:r>
        <w:t>Javasolta, hogy az önkormányzat a 77/2015. (XI.19.) számú határozatát vonja vissza.</w:t>
      </w:r>
    </w:p>
    <w:p w:rsidR="002B4AE0" w:rsidRDefault="002B4AE0" w:rsidP="00B610E7">
      <w:pPr>
        <w:jc w:val="both"/>
      </w:pPr>
    </w:p>
    <w:p w:rsidR="00927131" w:rsidRDefault="002B4AE0" w:rsidP="00B610E7">
      <w:pPr>
        <w:jc w:val="both"/>
      </w:pPr>
      <w:r>
        <w:t>A javaslatot a képviselőtestület tagjai támogatták.</w:t>
      </w:r>
    </w:p>
    <w:p w:rsidR="00927131" w:rsidRDefault="00927131" w:rsidP="00B610E7">
      <w:pPr>
        <w:jc w:val="both"/>
      </w:pPr>
    </w:p>
    <w:p w:rsidR="00927131" w:rsidRDefault="00927131" w:rsidP="00B610E7">
      <w:pPr>
        <w:jc w:val="both"/>
      </w:pPr>
      <w:r>
        <w:t xml:space="preserve">Szavazásra került sor, amelynek eredményeként a képviselőtestület </w:t>
      </w:r>
      <w:proofErr w:type="gramStart"/>
      <w:r>
        <w:t>egyhangúlag</w:t>
      </w:r>
      <w:proofErr w:type="gramEnd"/>
      <w:r>
        <w:t xml:space="preserve"> / 6 igen szavazattal a következő határozatot hozta:</w:t>
      </w:r>
    </w:p>
    <w:p w:rsidR="00927131" w:rsidRDefault="00927131" w:rsidP="00B610E7">
      <w:pPr>
        <w:jc w:val="both"/>
      </w:pPr>
    </w:p>
    <w:p w:rsidR="005C40E5" w:rsidRPr="00F23815" w:rsidRDefault="006D7F71" w:rsidP="00B610E7">
      <w:pPr>
        <w:jc w:val="both"/>
        <w:rPr>
          <w:b/>
        </w:rPr>
      </w:pPr>
      <w:r>
        <w:t xml:space="preserve"> </w:t>
      </w:r>
    </w:p>
    <w:p w:rsidR="00927131" w:rsidRDefault="00927131" w:rsidP="00927131">
      <w:pPr>
        <w:jc w:val="both"/>
        <w:rPr>
          <w:b/>
          <w:u w:val="single"/>
        </w:rPr>
      </w:pPr>
      <w:r>
        <w:rPr>
          <w:b/>
          <w:u w:val="single"/>
        </w:rPr>
        <w:t xml:space="preserve">Teskánd Község Önkormányzata </w:t>
      </w:r>
      <w:r w:rsidR="00270BFC">
        <w:rPr>
          <w:b/>
          <w:u w:val="single"/>
        </w:rPr>
        <w:t>6</w:t>
      </w:r>
      <w:r>
        <w:rPr>
          <w:b/>
          <w:u w:val="single"/>
        </w:rPr>
        <w:t>/2016. (II. 11.) számú határozata</w:t>
      </w:r>
    </w:p>
    <w:p w:rsidR="003B3624" w:rsidRDefault="00270BFC" w:rsidP="00EA4CC7">
      <w:r>
        <w:t xml:space="preserve">Teskánd Község Önkormányzat Képviselőtestülete </w:t>
      </w:r>
      <w:r w:rsidR="003B3624">
        <w:t>a 77/2015. (XI.19.) számú határozatát visszavonja.</w:t>
      </w:r>
    </w:p>
    <w:p w:rsidR="00657FB8" w:rsidRDefault="00283E11" w:rsidP="008341A9">
      <w:pPr>
        <w:jc w:val="both"/>
      </w:pPr>
      <w:r>
        <w:t>Teskánd Község Önkormányzat Képviselőtestülete</w:t>
      </w:r>
      <w:r w:rsidR="008341A9">
        <w:t xml:space="preserve"> a 76/2015. (XI. 19.) számú határozatának megfelelően </w:t>
      </w:r>
      <w:r>
        <w:t xml:space="preserve">eleget tett a gyermekek védelméről és a gyámügyi igazgatásról szóló 1997. évi XXXI. törvény 94.§. (2a) bekezdésének 2016. január 1. hatállyal feladat ellátási szerződést kötött a </w:t>
      </w:r>
      <w:proofErr w:type="spellStart"/>
      <w:r>
        <w:t>Zalamenti</w:t>
      </w:r>
      <w:proofErr w:type="spellEnd"/>
      <w:r>
        <w:t xml:space="preserve"> és Őrségi Önkormányzatok Szociális és Gyermekjóléti Társulásával a család és gyermekjóléti szolgálgatás ellátásra a közös önkormányzati hivatalhoz tartozó települések </w:t>
      </w:r>
      <w:proofErr w:type="gramStart"/>
      <w:r>
        <w:t>(  Teskánd</w:t>
      </w:r>
      <w:proofErr w:type="gramEnd"/>
      <w:r>
        <w:t>, Boncodfölde, Kustánszeg, Salomvár, Becsvölgye ) vonatkozásában.</w:t>
      </w:r>
    </w:p>
    <w:p w:rsidR="00657FB8" w:rsidRDefault="00657FB8" w:rsidP="00EA4CC7"/>
    <w:p w:rsidR="00657FB8" w:rsidRDefault="00657FB8" w:rsidP="00EA4CC7"/>
    <w:p w:rsidR="00EA4CC7" w:rsidRPr="008E6BAB" w:rsidRDefault="00B32240" w:rsidP="00EA4CC7">
      <w:r>
        <w:rPr>
          <w:b/>
        </w:rPr>
        <w:t>4</w:t>
      </w:r>
      <w:r w:rsidR="00EA4CC7" w:rsidRPr="00252A3B">
        <w:rPr>
          <w:b/>
        </w:rPr>
        <w:t>./ Vagyonnyilatkozat tételi kötelezettség megállapítása</w:t>
      </w:r>
    </w:p>
    <w:p w:rsidR="00EA4CC7" w:rsidRPr="008E6BAB" w:rsidRDefault="00EA4CC7" w:rsidP="00EA4CC7">
      <w:r w:rsidRPr="008E6BAB">
        <w:t xml:space="preserve">     Előadó: </w:t>
      </w:r>
      <w:r>
        <w:t>Tóth Istvánné polgármester</w:t>
      </w:r>
    </w:p>
    <w:p w:rsidR="00EA4CC7" w:rsidRPr="008E6BAB" w:rsidRDefault="00EA4CC7" w:rsidP="00EA4CC7"/>
    <w:p w:rsidR="00EA4CC7" w:rsidRPr="008E6BAB" w:rsidRDefault="00EA4CC7" w:rsidP="00EA4CC7"/>
    <w:p w:rsidR="00EA4CC7" w:rsidRPr="008E6BAB" w:rsidRDefault="00A6465E" w:rsidP="00EA4CC7">
      <w:pPr>
        <w:autoSpaceDE w:val="0"/>
        <w:autoSpaceDN w:val="0"/>
        <w:adjustRightInd w:val="0"/>
        <w:jc w:val="both"/>
      </w:pPr>
      <w:r>
        <w:t>Tóth Istvánné polgármester</w:t>
      </w:r>
      <w:r w:rsidR="00EA4CC7" w:rsidRPr="008E6BAB">
        <w:t xml:space="preserve"> az önkormányzati képviselő megválasztásától, majd ezt követően minden év január 1-jétőlszámított harminc napon belül a törvény 2. melléklet szerinti </w:t>
      </w:r>
      <w:r w:rsidR="00EA4CC7" w:rsidRPr="008E6BAB">
        <w:rPr>
          <w:b/>
          <w:bCs/>
        </w:rPr>
        <w:t>vagyonnyilatkozatot köteles tenni</w:t>
      </w:r>
      <w:r w:rsidR="00EA4CC7" w:rsidRPr="008E6BAB">
        <w:t>. Az önkormányzati képviselő saját vagyonnyilatkozatához csatolni köteles a vele közös</w:t>
      </w:r>
      <w:r w:rsidR="00EA4CC7">
        <w:t xml:space="preserve"> </w:t>
      </w:r>
      <w:r w:rsidR="00EA4CC7" w:rsidRPr="008E6BAB">
        <w:t xml:space="preserve">háztartásban élő házas- vagy élettársának, valamint gyermekének (hozzátartozójának) a melléklet szerinti vagyonnyilatkozatát is. Az a képviselő, aki a megválasztását követő harminc napon belüli </w:t>
      </w:r>
      <w:r w:rsidR="00EA4CC7" w:rsidRPr="008E6BAB">
        <w:lastRenderedPageBreak/>
        <w:t>vagyonnyilatkozat tételi kötelezettségét elmulasztja, – annak benyújtásáig – önkormányzati képviselői tisztségéből fakadó jogait nem gyakorolhatja, tiszteletdíjat, természetbeni juttatást, költségtérítést nem kaphat.</w:t>
      </w:r>
    </w:p>
    <w:p w:rsidR="00EA4CC7" w:rsidRPr="008E6BAB" w:rsidRDefault="00EA4CC7" w:rsidP="00EA4CC7">
      <w:pPr>
        <w:autoSpaceDE w:val="0"/>
        <w:autoSpaceDN w:val="0"/>
        <w:adjustRightInd w:val="0"/>
        <w:jc w:val="both"/>
      </w:pPr>
    </w:p>
    <w:p w:rsidR="00EA4CC7" w:rsidRPr="008E6BAB" w:rsidRDefault="00EA4CC7" w:rsidP="00EA4CC7">
      <w:pPr>
        <w:autoSpaceDE w:val="0"/>
        <w:autoSpaceDN w:val="0"/>
        <w:adjustRightInd w:val="0"/>
        <w:jc w:val="both"/>
      </w:pPr>
    </w:p>
    <w:p w:rsidR="00EA4CC7" w:rsidRPr="008E6BAB" w:rsidRDefault="00EA4CC7" w:rsidP="00EA4CC7">
      <w:pPr>
        <w:jc w:val="both"/>
      </w:pPr>
      <w:r w:rsidRPr="008E6BAB">
        <w:t xml:space="preserve">Tóth Istvánné polgármester szavazásra tette fel az előterjesztést  a képviselőtestület </w:t>
      </w:r>
      <w:proofErr w:type="gramStart"/>
      <w:r w:rsidRPr="008E6BAB">
        <w:t>egyhangúlag</w:t>
      </w:r>
      <w:proofErr w:type="gramEnd"/>
      <w:r w:rsidRPr="008E6BAB">
        <w:t xml:space="preserve"> (</w:t>
      </w:r>
      <w:r w:rsidR="00A6465E">
        <w:t>6</w:t>
      </w:r>
      <w:r w:rsidRPr="008E6BAB">
        <w:t xml:space="preserve"> igen szavazattal) a következő határozatot hozta:</w:t>
      </w:r>
    </w:p>
    <w:p w:rsidR="00531E01" w:rsidRDefault="00531E01" w:rsidP="00880766">
      <w:pPr>
        <w:jc w:val="both"/>
        <w:rPr>
          <w:b/>
        </w:rPr>
      </w:pPr>
      <w:r>
        <w:rPr>
          <w:b/>
        </w:rPr>
        <w:t xml:space="preserve">   </w:t>
      </w:r>
    </w:p>
    <w:p w:rsidR="00A6465E" w:rsidRDefault="00A6465E" w:rsidP="00880766">
      <w:pPr>
        <w:jc w:val="both"/>
        <w:rPr>
          <w:b/>
        </w:rPr>
      </w:pPr>
    </w:p>
    <w:p w:rsidR="00A6465E" w:rsidRDefault="00A6465E" w:rsidP="00A6465E">
      <w:pPr>
        <w:jc w:val="both"/>
      </w:pPr>
      <w:r>
        <w:rPr>
          <w:b/>
          <w:u w:val="single"/>
        </w:rPr>
        <w:t xml:space="preserve">Teskánd Község Önkormányzata </w:t>
      </w:r>
      <w:r w:rsidR="00C97E59">
        <w:rPr>
          <w:b/>
          <w:u w:val="single"/>
        </w:rPr>
        <w:t>7</w:t>
      </w:r>
      <w:r>
        <w:rPr>
          <w:b/>
          <w:u w:val="single"/>
        </w:rPr>
        <w:t>/2016. (II. 11.) számú határozata</w:t>
      </w:r>
    </w:p>
    <w:p w:rsidR="00A6465E" w:rsidRDefault="00A6465E" w:rsidP="00A6465E">
      <w:pPr>
        <w:jc w:val="both"/>
      </w:pPr>
      <w:r>
        <w:t xml:space="preserve">Teskánd Község </w:t>
      </w:r>
      <w:r w:rsidR="00B4184F">
        <w:t>Önkormányzat Képviselőtestülete a vagyonnyilatkozat tételi kötelezettségnek eleget te</w:t>
      </w:r>
      <w:r w:rsidR="00BE43E6">
        <w:t>tt</w:t>
      </w:r>
      <w:r w:rsidR="00B4184F">
        <w:t>.</w:t>
      </w:r>
    </w:p>
    <w:p w:rsidR="00B4184F" w:rsidRDefault="00B4184F" w:rsidP="00A6465E">
      <w:pPr>
        <w:jc w:val="both"/>
      </w:pPr>
    </w:p>
    <w:p w:rsidR="00B4184F" w:rsidRDefault="00B4184F" w:rsidP="00A6465E">
      <w:pPr>
        <w:jc w:val="both"/>
      </w:pPr>
    </w:p>
    <w:p w:rsidR="00FB28FF" w:rsidRPr="00A6465E" w:rsidRDefault="00B32240" w:rsidP="00A6465E">
      <w:pPr>
        <w:jc w:val="both"/>
      </w:pPr>
      <w:r>
        <w:t>5</w:t>
      </w:r>
      <w:r w:rsidR="00FB28FF">
        <w:t xml:space="preserve">./ </w:t>
      </w:r>
      <w:r w:rsidR="00FB28FF" w:rsidRPr="00FB28FF">
        <w:rPr>
          <w:b/>
        </w:rPr>
        <w:t>Pályázatok</w:t>
      </w:r>
    </w:p>
    <w:p w:rsidR="00DF780F" w:rsidRDefault="00DF780F" w:rsidP="00880766">
      <w:pPr>
        <w:jc w:val="both"/>
      </w:pPr>
    </w:p>
    <w:p w:rsidR="00867FB0" w:rsidRDefault="00FB28FF" w:rsidP="00880766">
      <w:pPr>
        <w:jc w:val="both"/>
      </w:pPr>
      <w:r>
        <w:t>Tóth Istvánné polgármester elmondta, hogy több pályázati kiírás is megjelent az elmúlt időszakban és még várható is pályázati kiírás.</w:t>
      </w:r>
    </w:p>
    <w:p w:rsidR="00FB28FF" w:rsidRDefault="00C14E6A" w:rsidP="00880766">
      <w:pPr>
        <w:jc w:val="both"/>
      </w:pPr>
      <w:r>
        <w:t xml:space="preserve">Tárgyalt RF </w:t>
      </w:r>
      <w:proofErr w:type="spellStart"/>
      <w:r>
        <w:t>Colsulting</w:t>
      </w:r>
      <w:proofErr w:type="spellEnd"/>
      <w:r>
        <w:t xml:space="preserve"> </w:t>
      </w:r>
      <w:proofErr w:type="spellStart"/>
      <w:r>
        <w:t>Kft-vel</w:t>
      </w:r>
      <w:proofErr w:type="spellEnd"/>
      <w:r>
        <w:t xml:space="preserve"> is pályázati lehetőségekről, valamint a Good</w:t>
      </w:r>
      <w:r w:rsidR="00C82D0F">
        <w:t>will Consulting Kft. Budapest is megküldte pályázati együttműködési megállapodását, amelyet ismertetett.</w:t>
      </w:r>
    </w:p>
    <w:p w:rsidR="00C87D03" w:rsidRDefault="00C87D03" w:rsidP="00880766">
      <w:pPr>
        <w:jc w:val="both"/>
      </w:pPr>
      <w:r>
        <w:t>Jelenleg nincs olyan pályázati kiírás, amely az önkormányzatnak megfelelő lenne.</w:t>
      </w:r>
      <w:r w:rsidR="00A91252">
        <w:t xml:space="preserve"> </w:t>
      </w:r>
      <w:r w:rsidR="00952CBF">
        <w:t xml:space="preserve">Pályázatot </w:t>
      </w:r>
      <w:proofErr w:type="gramStart"/>
      <w:r w:rsidR="00952CBF">
        <w:t>lehet</w:t>
      </w:r>
      <w:proofErr w:type="gramEnd"/>
      <w:r w:rsidR="00952CBF">
        <w:t xml:space="preserve"> hogy jobb lenne ha helyi cég írn</w:t>
      </w:r>
      <w:r w:rsidR="00116EDE">
        <w:t xml:space="preserve">á, </w:t>
      </w:r>
      <w:r w:rsidR="00952CBF">
        <w:t xml:space="preserve"> aki végig tudja követni a megvalósulási folyamatot </w:t>
      </w:r>
      <w:r w:rsidR="00116EDE">
        <w:t xml:space="preserve">és az elszámolást </w:t>
      </w:r>
      <w:r w:rsidR="00952CBF">
        <w:t xml:space="preserve">is.  </w:t>
      </w:r>
    </w:p>
    <w:p w:rsidR="004800C0" w:rsidRDefault="004800C0" w:rsidP="00880766">
      <w:pPr>
        <w:jc w:val="both"/>
      </w:pPr>
    </w:p>
    <w:p w:rsidR="00833164" w:rsidRDefault="004800C0" w:rsidP="00880766">
      <w:pPr>
        <w:jc w:val="both"/>
      </w:pPr>
      <w:r>
        <w:t>Szavazásra</w:t>
      </w:r>
      <w:r w:rsidR="00833164">
        <w:t xml:space="preserve"> került sor, a képviselőtestület </w:t>
      </w:r>
      <w:proofErr w:type="gramStart"/>
      <w:r w:rsidR="00833164">
        <w:t>egyhangúlag</w:t>
      </w:r>
      <w:proofErr w:type="gramEnd"/>
      <w:r w:rsidR="00833164">
        <w:t xml:space="preserve"> / 6 igen szavazattal / a következő határozatot hozta:</w:t>
      </w:r>
    </w:p>
    <w:p w:rsidR="00833164" w:rsidRDefault="00833164" w:rsidP="00880766">
      <w:pPr>
        <w:jc w:val="both"/>
      </w:pPr>
    </w:p>
    <w:p w:rsidR="00CA459E" w:rsidRDefault="00CA459E" w:rsidP="00CA459E">
      <w:pPr>
        <w:jc w:val="both"/>
      </w:pPr>
      <w:r>
        <w:rPr>
          <w:b/>
          <w:u w:val="single"/>
        </w:rPr>
        <w:t xml:space="preserve">Teskánd Község Önkormányzata </w:t>
      </w:r>
      <w:r w:rsidR="00C97E59">
        <w:rPr>
          <w:b/>
          <w:u w:val="single"/>
        </w:rPr>
        <w:t>8</w:t>
      </w:r>
      <w:r>
        <w:rPr>
          <w:b/>
          <w:u w:val="single"/>
        </w:rPr>
        <w:t>/2016. (II. 11.) számú határozata</w:t>
      </w:r>
    </w:p>
    <w:p w:rsidR="00CA459E" w:rsidRDefault="00CA459E" w:rsidP="00CA459E">
      <w:pPr>
        <w:jc w:val="both"/>
      </w:pPr>
      <w:r>
        <w:t>Teskánd Község Önkormányzat Képviselőtestülete a Goodwill Consulting Pályázati Tanácsadó Kft. pályázati tanácsadásról küldött együttműködési megállapodását nem fogadja el.</w:t>
      </w:r>
    </w:p>
    <w:p w:rsidR="00EB4CCE" w:rsidRDefault="00EB4CCE" w:rsidP="00CA459E">
      <w:pPr>
        <w:jc w:val="both"/>
      </w:pPr>
    </w:p>
    <w:p w:rsidR="004800C0" w:rsidRDefault="00EB4CCE" w:rsidP="00880766">
      <w:pPr>
        <w:jc w:val="both"/>
      </w:pPr>
      <w:r>
        <w:t>Tóth Istvánné polgármester pályázati lehetőség</w:t>
      </w:r>
      <w:r w:rsidR="004D5826">
        <w:t xml:space="preserve"> lenne </w:t>
      </w:r>
      <w:r>
        <w:t xml:space="preserve">az orvosi rendelő, posta </w:t>
      </w:r>
      <w:r w:rsidR="002758CD">
        <w:t>felújítására, amely tudott, hogy közös tulajdonban van Boncodfölde, Böde, Hottó és Babosdöbréte községek önkormányzatával</w:t>
      </w:r>
      <w:r w:rsidR="004D5826">
        <w:t xml:space="preserve">. </w:t>
      </w:r>
      <w:r w:rsidR="002508C4">
        <w:t>Ahhoz, hogy bármilyen előkészítés legyen a pályázat beadására vonatkozóan szükségesnek tartaná a többi tulajdonos nyilatkozatának is megkérését.</w:t>
      </w:r>
    </w:p>
    <w:p w:rsidR="002508C4" w:rsidRDefault="002508C4" w:rsidP="00880766">
      <w:pPr>
        <w:jc w:val="both"/>
      </w:pPr>
    </w:p>
    <w:p w:rsidR="00F130EB" w:rsidRDefault="002508C4" w:rsidP="004E189F">
      <w:pPr>
        <w:jc w:val="both"/>
      </w:pPr>
      <w:r>
        <w:t xml:space="preserve">A javaslatot a képviselőtestület tagjai támogatták, szavazásra került sor, amelynek eredményeként a képviselőtestület </w:t>
      </w:r>
      <w:proofErr w:type="gramStart"/>
      <w:r>
        <w:t>egyhangúlag</w:t>
      </w:r>
      <w:proofErr w:type="gramEnd"/>
      <w:r>
        <w:t xml:space="preserve"> / 6 igen szavazattal / a következő határozatot hozta:</w:t>
      </w:r>
    </w:p>
    <w:p w:rsidR="002508C4" w:rsidRDefault="002508C4" w:rsidP="002508C4">
      <w:pPr>
        <w:jc w:val="both"/>
        <w:rPr>
          <w:b/>
          <w:u w:val="single"/>
        </w:rPr>
      </w:pPr>
      <w:r>
        <w:rPr>
          <w:b/>
          <w:u w:val="single"/>
        </w:rPr>
        <w:t xml:space="preserve">Teskánd Község Önkormányzata </w:t>
      </w:r>
      <w:r w:rsidR="00C97E59">
        <w:rPr>
          <w:b/>
          <w:u w:val="single"/>
        </w:rPr>
        <w:t>9</w:t>
      </w:r>
      <w:r>
        <w:rPr>
          <w:b/>
          <w:u w:val="single"/>
        </w:rPr>
        <w:t>/2016. (II. 11.) számú határozata</w:t>
      </w:r>
    </w:p>
    <w:p w:rsidR="002508C4" w:rsidRDefault="002508C4" w:rsidP="004E189F">
      <w:pPr>
        <w:jc w:val="both"/>
      </w:pPr>
      <w:r>
        <w:t xml:space="preserve">Teskánd Község Önkormányzat Képviselőtestülete felhatalmazza Tóth Istvánné polgármestert, hogy az orvosi rendelő, posta és szolgálati lakás ingatlan tekintetében a többi tulajdonos nyilatkozatát beszerezze </w:t>
      </w:r>
      <w:r w:rsidR="00A90C30">
        <w:t>pályázat előkészítéséhez.</w:t>
      </w:r>
    </w:p>
    <w:p w:rsidR="00A90C30" w:rsidRDefault="00A90C30" w:rsidP="004E189F">
      <w:pPr>
        <w:jc w:val="both"/>
      </w:pPr>
    </w:p>
    <w:p w:rsidR="00A90C30" w:rsidRDefault="00A90C30" w:rsidP="004E189F">
      <w:pPr>
        <w:jc w:val="both"/>
      </w:pPr>
    </w:p>
    <w:p w:rsidR="002508C4" w:rsidRDefault="00A90C30" w:rsidP="004E189F">
      <w:pPr>
        <w:jc w:val="both"/>
      </w:pPr>
      <w:r>
        <w:t xml:space="preserve">Tóth Istvánné polgármester az egyházközség tulajdonában lévő régi óvoda épület hasznosításán is lehetne gondolkodni. </w:t>
      </w:r>
      <w:r w:rsidR="003B01B9">
        <w:t xml:space="preserve"> Javasolta, hogy az ingatlan tulajdonjogának megszerzése ügyében tárgyaljanak az egyházközséggel.</w:t>
      </w:r>
    </w:p>
    <w:p w:rsidR="003B01B9" w:rsidRDefault="003B01B9" w:rsidP="004E189F">
      <w:pPr>
        <w:jc w:val="both"/>
      </w:pPr>
    </w:p>
    <w:p w:rsidR="003B01B9" w:rsidRDefault="003B01B9" w:rsidP="004E189F">
      <w:pPr>
        <w:jc w:val="both"/>
      </w:pPr>
      <w:r>
        <w:lastRenderedPageBreak/>
        <w:t xml:space="preserve">A javaslatot a képviselőtestület tagjai támogatták, szavazásra került sor, amelynek eredményeként a képviselőtestület </w:t>
      </w:r>
      <w:proofErr w:type="gramStart"/>
      <w:r>
        <w:t>egyhangúlag</w:t>
      </w:r>
      <w:proofErr w:type="gramEnd"/>
      <w:r>
        <w:t xml:space="preserve"> / 6 igen szavazattal / a következő határozatot hozta:</w:t>
      </w:r>
    </w:p>
    <w:p w:rsidR="003B01B9" w:rsidRDefault="003B01B9" w:rsidP="004E189F">
      <w:pPr>
        <w:jc w:val="both"/>
      </w:pPr>
    </w:p>
    <w:p w:rsidR="003B01B9" w:rsidRDefault="003B01B9" w:rsidP="003B01B9">
      <w:pPr>
        <w:jc w:val="both"/>
        <w:rPr>
          <w:b/>
          <w:u w:val="single"/>
        </w:rPr>
      </w:pPr>
      <w:r>
        <w:rPr>
          <w:b/>
          <w:u w:val="single"/>
        </w:rPr>
        <w:t xml:space="preserve">Teskánd Község Önkormányzata </w:t>
      </w:r>
      <w:r w:rsidR="00C97E59">
        <w:rPr>
          <w:b/>
          <w:u w:val="single"/>
        </w:rPr>
        <w:t>10</w:t>
      </w:r>
      <w:r>
        <w:rPr>
          <w:b/>
          <w:u w:val="single"/>
        </w:rPr>
        <w:t>/2016. (II. 11.) számú határozata</w:t>
      </w:r>
    </w:p>
    <w:p w:rsidR="003277BF" w:rsidRDefault="003277BF" w:rsidP="003B01B9">
      <w:pPr>
        <w:jc w:val="both"/>
      </w:pPr>
      <w:r>
        <w:t>Teskánd Község Önkormányzat Képviselőtestülete felhatalmazza Tóth Istvánné polgármestert, hogy a régi óvoda tulajdonjogának megszerzése érdekében tárgyalásokat folytasson az egyházközséggel.</w:t>
      </w:r>
    </w:p>
    <w:p w:rsidR="003277BF" w:rsidRDefault="003277BF" w:rsidP="003B01B9">
      <w:pPr>
        <w:jc w:val="both"/>
      </w:pPr>
    </w:p>
    <w:p w:rsidR="003277BF" w:rsidRDefault="003277BF" w:rsidP="003B01B9">
      <w:pPr>
        <w:jc w:val="both"/>
      </w:pPr>
    </w:p>
    <w:p w:rsidR="003277BF" w:rsidRDefault="00A26804" w:rsidP="003B01B9">
      <w:pPr>
        <w:jc w:val="both"/>
      </w:pPr>
      <w:r>
        <w:t>Tóth Istvánné polgármester elmondta, hogy a helyi plébános megkereste azzal, hogy az Ilona kápolna nagyon rossz állapotba van a felújítása szükséges.</w:t>
      </w:r>
      <w:r w:rsidR="00651851">
        <w:t xml:space="preserve"> A </w:t>
      </w:r>
      <w:r w:rsidR="00FF7BC0">
        <w:t xml:space="preserve">kápolna műemlék épület, a tervezésre 1.200.000,- Ft+ ÁFA árajánlatot kapott. </w:t>
      </w:r>
      <w:r w:rsidR="00D1237C">
        <w:t xml:space="preserve">Kérte, hogy az önkormányzat </w:t>
      </w:r>
      <w:r w:rsidR="005E2A77">
        <w:t>anyagilag támogassa a kápolna felújítását.</w:t>
      </w:r>
    </w:p>
    <w:p w:rsidR="005E2A77" w:rsidRDefault="005E2A77" w:rsidP="003B01B9">
      <w:pPr>
        <w:jc w:val="both"/>
      </w:pPr>
    </w:p>
    <w:p w:rsidR="005E2A77" w:rsidRDefault="005E2A77" w:rsidP="003B01B9">
      <w:pPr>
        <w:jc w:val="both"/>
      </w:pPr>
      <w:r>
        <w:t xml:space="preserve">Szavazásra került sor, amelynek eredményeként a képviselőtestület </w:t>
      </w:r>
      <w:proofErr w:type="gramStart"/>
      <w:r>
        <w:t>egyhangúlag</w:t>
      </w:r>
      <w:proofErr w:type="gramEnd"/>
      <w:r>
        <w:t xml:space="preserve"> / 6 igen szavazattal / a következő határozatot hozta:</w:t>
      </w:r>
    </w:p>
    <w:p w:rsidR="005E2A77" w:rsidRDefault="005E2A77" w:rsidP="003B01B9">
      <w:pPr>
        <w:jc w:val="both"/>
      </w:pPr>
    </w:p>
    <w:p w:rsidR="005E2A77" w:rsidRDefault="005E2A77" w:rsidP="005E2A77">
      <w:pPr>
        <w:jc w:val="both"/>
        <w:rPr>
          <w:b/>
          <w:u w:val="single"/>
        </w:rPr>
      </w:pPr>
      <w:r>
        <w:rPr>
          <w:b/>
          <w:u w:val="single"/>
        </w:rPr>
        <w:t>Teskánd Község Önkormányzata 1</w:t>
      </w:r>
      <w:r w:rsidR="00C97E59">
        <w:rPr>
          <w:b/>
          <w:u w:val="single"/>
        </w:rPr>
        <w:t>1</w:t>
      </w:r>
      <w:r>
        <w:rPr>
          <w:b/>
          <w:u w:val="single"/>
        </w:rPr>
        <w:t>/2016. (II. 11.) számú határozata</w:t>
      </w:r>
    </w:p>
    <w:p w:rsidR="005E2A77" w:rsidRDefault="005E2A77" w:rsidP="005E2A77">
      <w:pPr>
        <w:jc w:val="both"/>
      </w:pPr>
      <w:r>
        <w:t xml:space="preserve">Teskánd Község Önkormányzat Képviselőtestülete </w:t>
      </w:r>
      <w:r w:rsidR="0092087E">
        <w:t>az Ilona kápolna felújítási költségeinek támogatásától nem zárkózik el.</w:t>
      </w:r>
    </w:p>
    <w:p w:rsidR="0092087E" w:rsidRDefault="0092087E" w:rsidP="005E2A77">
      <w:pPr>
        <w:jc w:val="both"/>
      </w:pPr>
    </w:p>
    <w:p w:rsidR="001F756C" w:rsidRDefault="0092087E" w:rsidP="005E2A77">
      <w:pPr>
        <w:jc w:val="both"/>
      </w:pPr>
      <w:r>
        <w:t xml:space="preserve">Bogár István alpolgármester </w:t>
      </w:r>
      <w:r w:rsidR="001F756C">
        <w:t>a Zalaegerszegen tartott Mária úttal kapcsolatos megbeszélésről tájékoztatta a képviselőtestületet.</w:t>
      </w:r>
    </w:p>
    <w:p w:rsidR="001F756C" w:rsidRDefault="001F756C" w:rsidP="005E2A77">
      <w:pPr>
        <w:jc w:val="both"/>
      </w:pPr>
    </w:p>
    <w:p w:rsidR="0092087E" w:rsidRDefault="00B32240" w:rsidP="005E2A77">
      <w:pPr>
        <w:jc w:val="both"/>
        <w:rPr>
          <w:b/>
        </w:rPr>
      </w:pPr>
      <w:r>
        <w:t>6</w:t>
      </w:r>
      <w:r w:rsidR="003472A3">
        <w:t xml:space="preserve">./ </w:t>
      </w:r>
      <w:r w:rsidR="004E4D4B">
        <w:rPr>
          <w:b/>
        </w:rPr>
        <w:t>Belterületbe vonási kérelem</w:t>
      </w:r>
    </w:p>
    <w:p w:rsidR="004E4D4B" w:rsidRDefault="004E4D4B" w:rsidP="005E2A77">
      <w:pPr>
        <w:jc w:val="both"/>
        <w:rPr>
          <w:b/>
        </w:rPr>
      </w:pPr>
    </w:p>
    <w:p w:rsidR="00310AD2" w:rsidRDefault="004E4D4B" w:rsidP="005E2A77">
      <w:pPr>
        <w:jc w:val="both"/>
      </w:pPr>
      <w:r>
        <w:t xml:space="preserve">Tóth Istvánné polgármester ismertette a Teskánd 065/4. </w:t>
      </w:r>
      <w:proofErr w:type="spellStart"/>
      <w:r>
        <w:t>hrsz-ú</w:t>
      </w:r>
      <w:proofErr w:type="spellEnd"/>
      <w:r>
        <w:t xml:space="preserve"> ingatlan belterületbe vonási kérelm</w:t>
      </w:r>
      <w:r w:rsidR="00310AD2">
        <w:t>et. A belterületbe kívánt vonni ingatlan szomszédos belterülettel ezért a belterületbe vonásnak akadálya nincs.</w:t>
      </w:r>
    </w:p>
    <w:p w:rsidR="00310AD2" w:rsidRDefault="00310AD2" w:rsidP="005E2A77">
      <w:pPr>
        <w:jc w:val="both"/>
      </w:pPr>
    </w:p>
    <w:p w:rsidR="00AE35E1" w:rsidRDefault="00310AD2" w:rsidP="005E2A77">
      <w:pPr>
        <w:jc w:val="both"/>
      </w:pPr>
      <w:r>
        <w:t xml:space="preserve">Szavazásra került sor, amelynek eredményeként a képviselőtestület </w:t>
      </w:r>
      <w:proofErr w:type="gramStart"/>
      <w:r w:rsidR="00AE35E1">
        <w:t>egyhangúlag</w:t>
      </w:r>
      <w:proofErr w:type="gramEnd"/>
      <w:r w:rsidR="00AE35E1">
        <w:t xml:space="preserve"> / 5 igen szavazattal / a következő határozatot hozta:</w:t>
      </w:r>
    </w:p>
    <w:p w:rsidR="005E2A77" w:rsidRPr="003277BF" w:rsidRDefault="00310AD2" w:rsidP="003B01B9">
      <w:pPr>
        <w:jc w:val="both"/>
      </w:pPr>
      <w:r>
        <w:t xml:space="preserve"> </w:t>
      </w:r>
    </w:p>
    <w:p w:rsidR="00E8582C" w:rsidRDefault="00E8582C" w:rsidP="00AE35E1">
      <w:pPr>
        <w:jc w:val="both"/>
        <w:rPr>
          <w:b/>
          <w:u w:val="single"/>
        </w:rPr>
      </w:pPr>
    </w:p>
    <w:p w:rsidR="00E8582C" w:rsidRDefault="00E8582C" w:rsidP="00AE35E1">
      <w:pPr>
        <w:jc w:val="both"/>
        <w:rPr>
          <w:b/>
          <w:u w:val="single"/>
        </w:rPr>
      </w:pPr>
    </w:p>
    <w:p w:rsidR="00AE35E1" w:rsidRDefault="00AE35E1" w:rsidP="00AE35E1">
      <w:pPr>
        <w:jc w:val="both"/>
        <w:rPr>
          <w:b/>
          <w:u w:val="single"/>
        </w:rPr>
      </w:pPr>
      <w:r>
        <w:rPr>
          <w:b/>
          <w:u w:val="single"/>
        </w:rPr>
        <w:t>Teskánd Község Önkormányzata 1</w:t>
      </w:r>
      <w:r w:rsidR="00C97E59">
        <w:rPr>
          <w:b/>
          <w:u w:val="single"/>
        </w:rPr>
        <w:t>2</w:t>
      </w:r>
      <w:r>
        <w:rPr>
          <w:b/>
          <w:u w:val="single"/>
        </w:rPr>
        <w:t>/2016. (II. 11.) számú határozata</w:t>
      </w:r>
    </w:p>
    <w:p w:rsidR="003B01B9" w:rsidRDefault="00552483" w:rsidP="004E189F">
      <w:pPr>
        <w:jc w:val="both"/>
      </w:pPr>
      <w:r>
        <w:t xml:space="preserve">Teskánd Község Önkormányzat Képviselőtestülete </w:t>
      </w:r>
      <w:r w:rsidR="003B44C6">
        <w:t xml:space="preserve">Teskánd 065/4-es </w:t>
      </w:r>
      <w:proofErr w:type="spellStart"/>
      <w:r w:rsidR="003B44C6">
        <w:t>hrsz-ú</w:t>
      </w:r>
      <w:proofErr w:type="spellEnd"/>
      <w:r w:rsidR="003B44C6">
        <w:t xml:space="preserve"> ingatlan belterületbe vonását elrendeli.</w:t>
      </w:r>
    </w:p>
    <w:p w:rsidR="003B44C6" w:rsidRDefault="003B44C6" w:rsidP="004E189F">
      <w:pPr>
        <w:jc w:val="both"/>
      </w:pPr>
      <w:r>
        <w:t>A belterületbe vonással kapcsolatos költségek az ingatlan tulajdonosát terhelik.</w:t>
      </w:r>
    </w:p>
    <w:p w:rsidR="00E8582C" w:rsidRDefault="00E8582C" w:rsidP="004E189F">
      <w:pPr>
        <w:jc w:val="both"/>
      </w:pPr>
    </w:p>
    <w:p w:rsidR="00D0138E" w:rsidRPr="00D0138E" w:rsidRDefault="00B32240" w:rsidP="004E189F">
      <w:pPr>
        <w:jc w:val="both"/>
        <w:rPr>
          <w:b/>
        </w:rPr>
      </w:pPr>
      <w:r>
        <w:t>7</w:t>
      </w:r>
      <w:r w:rsidR="00D0138E">
        <w:t xml:space="preserve">./ </w:t>
      </w:r>
      <w:r w:rsidR="00D0138E" w:rsidRPr="00D0138E">
        <w:rPr>
          <w:b/>
        </w:rPr>
        <w:t>Egyebek</w:t>
      </w:r>
    </w:p>
    <w:p w:rsidR="00D0138E" w:rsidRDefault="00D0138E" w:rsidP="004E189F">
      <w:pPr>
        <w:jc w:val="both"/>
      </w:pPr>
    </w:p>
    <w:p w:rsidR="009E5E72" w:rsidRDefault="009E5E72" w:rsidP="004E189F">
      <w:pPr>
        <w:jc w:val="both"/>
      </w:pPr>
      <w:r>
        <w:t xml:space="preserve">Tóth Istvánné polgármester a falunap tervezése kapcsán </w:t>
      </w:r>
      <w:proofErr w:type="gramStart"/>
      <w:r>
        <w:t>beszélt</w:t>
      </w:r>
      <w:proofErr w:type="gramEnd"/>
      <w:r>
        <w:t xml:space="preserve"> akivel a tavalyi rendezvényt is lebonyolították. Előreláthatólag július 15-i hétvégén lenn</w:t>
      </w:r>
      <w:r w:rsidR="00DA0AF3">
        <w:t>ének</w:t>
      </w:r>
      <w:r>
        <w:t xml:space="preserve"> a falunapi</w:t>
      </w:r>
      <w:r w:rsidR="00DA0AF3">
        <w:t xml:space="preserve"> rendezvények.</w:t>
      </w:r>
    </w:p>
    <w:p w:rsidR="00DA0AF3" w:rsidRDefault="00DA0AF3" w:rsidP="004E189F">
      <w:pPr>
        <w:jc w:val="both"/>
      </w:pPr>
      <w:r>
        <w:t>Az önkormányzat a rendezvényre 500.000,- Ft költséggel tervez.</w:t>
      </w:r>
    </w:p>
    <w:p w:rsidR="00DA0AF3" w:rsidRDefault="00F35A82" w:rsidP="004E189F">
      <w:pPr>
        <w:jc w:val="both"/>
      </w:pPr>
      <w:r>
        <w:t>- az informatikai biztonság</w:t>
      </w:r>
      <w:r w:rsidR="00F15E34">
        <w:t xml:space="preserve"> technikai előírásoknak törvény szerint meg kell felelni, ajánlatot kért egy cégtől, amelyet ismertetett. Az ajánlat nagyon magas</w:t>
      </w:r>
      <w:r w:rsidR="002B10B9">
        <w:t>, más ajánlatot is kérnek rá.</w:t>
      </w:r>
    </w:p>
    <w:p w:rsidR="00B64ED9" w:rsidRDefault="002B10B9" w:rsidP="004E189F">
      <w:pPr>
        <w:jc w:val="both"/>
      </w:pPr>
      <w:r>
        <w:t xml:space="preserve">- A lőtér </w:t>
      </w:r>
      <w:r w:rsidR="0061485C">
        <w:t>épületében lévő felesleges holmik elszállítására 1 konténert rendelt</w:t>
      </w:r>
      <w:r w:rsidR="007C07E7">
        <w:t>.</w:t>
      </w:r>
    </w:p>
    <w:p w:rsidR="002B10B9" w:rsidRDefault="00B64ED9" w:rsidP="004E189F">
      <w:pPr>
        <w:jc w:val="both"/>
      </w:pPr>
      <w:r>
        <w:lastRenderedPageBreak/>
        <w:t>- A csapadékvíz</w:t>
      </w:r>
      <w:r w:rsidR="00436D41">
        <w:t>-elvezetési tanulmányterv elkészült, vannak alternatívák a megoldásra, foglalkozni kellene vele.</w:t>
      </w:r>
      <w:r w:rsidR="00811995">
        <w:t xml:space="preserve"> </w:t>
      </w:r>
    </w:p>
    <w:p w:rsidR="00CA4EEE" w:rsidRDefault="00CA4EEE" w:rsidP="004E189F">
      <w:pPr>
        <w:jc w:val="both"/>
      </w:pPr>
    </w:p>
    <w:p w:rsidR="00CA4EEE" w:rsidRDefault="00CA4EEE" w:rsidP="004E189F">
      <w:pPr>
        <w:jc w:val="both"/>
      </w:pPr>
      <w:r>
        <w:t xml:space="preserve">Dormán Jenő a Petőfi u. 72. szám alatti vízelvezetési probléma megoldására a tulajdonosok azt is </w:t>
      </w:r>
      <w:proofErr w:type="gramStart"/>
      <w:r>
        <w:t>elfogadnák</w:t>
      </w:r>
      <w:proofErr w:type="gramEnd"/>
      <w:r>
        <w:t xml:space="preserve"> ha az árkot kiásnák és az önkormányzat gondozná.</w:t>
      </w:r>
    </w:p>
    <w:p w:rsidR="0068096E" w:rsidRDefault="0068096E" w:rsidP="004E189F">
      <w:pPr>
        <w:jc w:val="both"/>
      </w:pPr>
    </w:p>
    <w:p w:rsidR="0068096E" w:rsidRDefault="0068096E" w:rsidP="004E189F">
      <w:pPr>
        <w:jc w:val="both"/>
      </w:pPr>
      <w:r>
        <w:t xml:space="preserve">Tóth Istvánné polgármester </w:t>
      </w:r>
      <w:proofErr w:type="gramStart"/>
      <w:r>
        <w:t>hívjanak</w:t>
      </w:r>
      <w:proofErr w:type="gramEnd"/>
      <w:r>
        <w:t xml:space="preserve"> össze egy megbeszélést a csapadék-víz elvezetés ügyében ahova hívják meg a tervezőt, helyi szakembert és a képviselőtestület tagjait.</w:t>
      </w:r>
    </w:p>
    <w:p w:rsidR="0068096E" w:rsidRDefault="0068096E" w:rsidP="004E189F">
      <w:pPr>
        <w:jc w:val="both"/>
      </w:pPr>
    </w:p>
    <w:p w:rsidR="0068096E" w:rsidRDefault="0068096E" w:rsidP="004E189F">
      <w:pPr>
        <w:jc w:val="both"/>
      </w:pPr>
      <w:r>
        <w:t>A javaslatot a képviselőtestület tagjai támogatták.</w:t>
      </w:r>
    </w:p>
    <w:p w:rsidR="00C83BCB" w:rsidRDefault="00C83BCB" w:rsidP="004E189F">
      <w:pPr>
        <w:jc w:val="both"/>
      </w:pPr>
    </w:p>
    <w:p w:rsidR="00D57F4D" w:rsidRDefault="00C83BCB" w:rsidP="004E189F">
      <w:pPr>
        <w:jc w:val="both"/>
      </w:pPr>
      <w:r>
        <w:t>Tóth Istvánné polgármester a Petőfi utcai járd</w:t>
      </w:r>
      <w:r w:rsidR="001B7515">
        <w:t>a építésére engedélyes tervük van. Az építés 8 szakaszra van ütemezve</w:t>
      </w:r>
      <w:r w:rsidR="00947E93">
        <w:t xml:space="preserve"> és az ütemek tartalmazzák a tervezői kivitelezési árakat is. Ezek az árak nem tudja, hogy mennyire </w:t>
      </w:r>
      <w:proofErr w:type="gramStart"/>
      <w:r w:rsidR="00947E93">
        <w:t>jók</w:t>
      </w:r>
      <w:proofErr w:type="gramEnd"/>
      <w:r w:rsidR="00947E93">
        <w:t xml:space="preserve"> hiszen már 2 év ezel</w:t>
      </w:r>
      <w:r w:rsidR="00BC6AF4">
        <w:t xml:space="preserve">őtti. Az 1. szakasz megépítésével foglalkozni </w:t>
      </w:r>
      <w:proofErr w:type="gramStart"/>
      <w:r w:rsidR="00BC6AF4">
        <w:t>kellene</w:t>
      </w:r>
      <w:proofErr w:type="gramEnd"/>
      <w:r w:rsidR="00BC6AF4">
        <w:t xml:space="preserve"> ez ügyben beszél a </w:t>
      </w:r>
      <w:proofErr w:type="spellStart"/>
      <w:r w:rsidR="00BC6AF4">
        <w:t>Zalaber</w:t>
      </w:r>
      <w:proofErr w:type="spellEnd"/>
      <w:r w:rsidR="00BC6AF4">
        <w:t xml:space="preserve"> </w:t>
      </w:r>
      <w:proofErr w:type="spellStart"/>
      <w:r w:rsidR="00BC6AF4">
        <w:t>Kft-vel</w:t>
      </w:r>
      <w:proofErr w:type="spellEnd"/>
      <w:r w:rsidR="00BC6AF4">
        <w:t>.</w:t>
      </w:r>
    </w:p>
    <w:p w:rsidR="00D57F4D" w:rsidRDefault="00D57F4D" w:rsidP="004E189F">
      <w:pPr>
        <w:jc w:val="both"/>
      </w:pPr>
    </w:p>
    <w:p w:rsidR="00E31019" w:rsidRDefault="00D57F4D" w:rsidP="004E189F">
      <w:pPr>
        <w:jc w:val="both"/>
      </w:pPr>
      <w:r>
        <w:t>Bogá</w:t>
      </w:r>
      <w:r w:rsidR="0040415E">
        <w:t>r</w:t>
      </w:r>
      <w:r>
        <w:t xml:space="preserve"> István az iskolához és óvodához vezető út közlekedési problémájával kellene foglalkozni</w:t>
      </w:r>
      <w:r w:rsidR="00E31019">
        <w:t>. Többen megkeresték ez ügyben.</w:t>
      </w:r>
    </w:p>
    <w:p w:rsidR="00E31019" w:rsidRDefault="00E31019" w:rsidP="004E189F">
      <w:pPr>
        <w:jc w:val="both"/>
      </w:pPr>
    </w:p>
    <w:p w:rsidR="00457CFD" w:rsidRDefault="00E31019" w:rsidP="004E189F">
      <w:pPr>
        <w:jc w:val="both"/>
      </w:pPr>
      <w:r>
        <w:t xml:space="preserve">Tóth Istvánné polgármester az önkormányzat útellenőrével </w:t>
      </w:r>
      <w:r w:rsidR="00457CFD">
        <w:t>megnézeti ezt a problémát.</w:t>
      </w:r>
    </w:p>
    <w:p w:rsidR="00457CFD" w:rsidRDefault="00457CFD" w:rsidP="004E189F">
      <w:pPr>
        <w:jc w:val="both"/>
      </w:pPr>
    </w:p>
    <w:p w:rsidR="008C2747" w:rsidRDefault="00457CFD" w:rsidP="004E189F">
      <w:pPr>
        <w:jc w:val="both"/>
      </w:pPr>
      <w:r>
        <w:t xml:space="preserve">Patakiné Sümegi Mária Erzsébet </w:t>
      </w:r>
      <w:r w:rsidR="008C2747">
        <w:t xml:space="preserve">a </w:t>
      </w:r>
      <w:proofErr w:type="gramStart"/>
      <w:r w:rsidR="008C2747">
        <w:t>DIGI  TV</w:t>
      </w:r>
      <w:proofErr w:type="gramEnd"/>
      <w:r w:rsidR="008C2747">
        <w:t xml:space="preserve"> rendszer működésére többen panaszkodnak. Az önkormányzatnak v</w:t>
      </w:r>
      <w:r w:rsidR="004B1D91">
        <w:t>a</w:t>
      </w:r>
      <w:r w:rsidR="008C2747">
        <w:t xml:space="preserve">n-e ebben </w:t>
      </w:r>
      <w:proofErr w:type="gramStart"/>
      <w:r w:rsidR="008C2747">
        <w:t>érdekeltsége ?</w:t>
      </w:r>
      <w:proofErr w:type="gramEnd"/>
    </w:p>
    <w:p w:rsidR="008C2747" w:rsidRDefault="008C2747" w:rsidP="004E189F">
      <w:pPr>
        <w:jc w:val="both"/>
      </w:pPr>
    </w:p>
    <w:p w:rsidR="007F632A" w:rsidRDefault="008C2747" w:rsidP="004E189F">
      <w:pPr>
        <w:jc w:val="both"/>
      </w:pPr>
      <w:r>
        <w:t xml:space="preserve">Tóth Istvánné polgármester az önkormányzatnak nincs </w:t>
      </w:r>
      <w:r w:rsidR="00D562DA">
        <w:t xml:space="preserve">érdekeltsége a DIGI rendszerben, csak az áramot biztosítják az antenna működéséhez és ennek fejében ingyenes előfizetést biztosítanak az önkormányzatnak. </w:t>
      </w:r>
      <w:r w:rsidR="007F632A">
        <w:t xml:space="preserve">Az előfizetőknek probléma esetén közvetlenül a szolgáltatóhoz kell fordulni. </w:t>
      </w:r>
    </w:p>
    <w:p w:rsidR="007F632A" w:rsidRDefault="007F632A" w:rsidP="004E189F">
      <w:pPr>
        <w:jc w:val="both"/>
      </w:pPr>
    </w:p>
    <w:p w:rsidR="00E8582C" w:rsidRDefault="00E8582C" w:rsidP="004E189F">
      <w:pPr>
        <w:jc w:val="both"/>
      </w:pPr>
    </w:p>
    <w:p w:rsidR="00E8582C" w:rsidRDefault="00E8582C" w:rsidP="004E189F">
      <w:pPr>
        <w:jc w:val="both"/>
      </w:pPr>
    </w:p>
    <w:p w:rsidR="0059787E" w:rsidRDefault="0059787E" w:rsidP="004E189F">
      <w:pPr>
        <w:jc w:val="both"/>
      </w:pPr>
      <w:r>
        <w:t>A következő 8./ napirendi pontot a képviselőtestület zárt ülés keretében tárgyalta.</w:t>
      </w:r>
    </w:p>
    <w:p w:rsidR="0059787E" w:rsidRDefault="0059787E" w:rsidP="004E189F">
      <w:pPr>
        <w:jc w:val="both"/>
      </w:pPr>
      <w:r>
        <w:t xml:space="preserve">       </w:t>
      </w:r>
    </w:p>
    <w:p w:rsidR="0059787E" w:rsidRDefault="0059787E" w:rsidP="004E189F">
      <w:pPr>
        <w:jc w:val="both"/>
      </w:pPr>
      <w:r>
        <w:t xml:space="preserve">                                                                </w:t>
      </w:r>
      <w:proofErr w:type="spellStart"/>
      <w:r>
        <w:t>Kmf</w:t>
      </w:r>
      <w:proofErr w:type="spellEnd"/>
      <w:r>
        <w:t>.</w:t>
      </w:r>
    </w:p>
    <w:p w:rsidR="0059787E" w:rsidRDefault="0059787E" w:rsidP="004E189F">
      <w:pPr>
        <w:jc w:val="both"/>
      </w:pPr>
    </w:p>
    <w:p w:rsidR="0059787E" w:rsidRPr="004B1D91" w:rsidRDefault="0059787E" w:rsidP="004E189F">
      <w:pPr>
        <w:jc w:val="both"/>
        <w:rPr>
          <w:b/>
        </w:rPr>
      </w:pPr>
    </w:p>
    <w:p w:rsidR="0059787E" w:rsidRPr="004B1D91" w:rsidRDefault="0059787E" w:rsidP="004E189F">
      <w:pPr>
        <w:jc w:val="both"/>
        <w:rPr>
          <w:b/>
        </w:rPr>
      </w:pPr>
      <w:r w:rsidRPr="004B1D91">
        <w:rPr>
          <w:b/>
        </w:rPr>
        <w:t xml:space="preserve">Tóth </w:t>
      </w:r>
      <w:proofErr w:type="gramStart"/>
      <w:r w:rsidRPr="004B1D91">
        <w:rPr>
          <w:b/>
        </w:rPr>
        <w:t>Istvánné                                                                                Fazekas</w:t>
      </w:r>
      <w:proofErr w:type="gramEnd"/>
      <w:r w:rsidRPr="004B1D91">
        <w:rPr>
          <w:b/>
        </w:rPr>
        <w:t xml:space="preserve"> István</w:t>
      </w:r>
    </w:p>
    <w:p w:rsidR="00CA4EEE" w:rsidRPr="004B1D91" w:rsidRDefault="0059787E" w:rsidP="004E189F">
      <w:pPr>
        <w:jc w:val="both"/>
        <w:rPr>
          <w:b/>
        </w:rPr>
      </w:pPr>
      <w:proofErr w:type="gramStart"/>
      <w:r w:rsidRPr="004B1D91">
        <w:rPr>
          <w:b/>
        </w:rPr>
        <w:t>p</w:t>
      </w:r>
      <w:r w:rsidR="006422B0" w:rsidRPr="004B1D91">
        <w:rPr>
          <w:b/>
        </w:rPr>
        <w:t>olgármester</w:t>
      </w:r>
      <w:proofErr w:type="gramEnd"/>
      <w:r w:rsidR="006422B0" w:rsidRPr="004B1D91">
        <w:rPr>
          <w:b/>
        </w:rPr>
        <w:t xml:space="preserve"> </w:t>
      </w:r>
      <w:r w:rsidR="00D562DA" w:rsidRPr="004B1D91">
        <w:rPr>
          <w:b/>
        </w:rPr>
        <w:t xml:space="preserve"> </w:t>
      </w:r>
      <w:r w:rsidR="008C2747" w:rsidRPr="004B1D91">
        <w:rPr>
          <w:b/>
        </w:rPr>
        <w:t xml:space="preserve"> </w:t>
      </w:r>
      <w:r w:rsidR="00C83BCB" w:rsidRPr="004B1D91">
        <w:rPr>
          <w:b/>
        </w:rPr>
        <w:t xml:space="preserve"> </w:t>
      </w:r>
      <w:r w:rsidR="0068096E" w:rsidRPr="004B1D91">
        <w:rPr>
          <w:b/>
        </w:rPr>
        <w:t xml:space="preserve"> </w:t>
      </w:r>
      <w:r w:rsidR="00CA4EEE" w:rsidRPr="004B1D91">
        <w:rPr>
          <w:b/>
        </w:rPr>
        <w:t xml:space="preserve">   </w:t>
      </w:r>
      <w:r w:rsidR="006422B0" w:rsidRPr="004B1D91">
        <w:rPr>
          <w:b/>
        </w:rPr>
        <w:t xml:space="preserve">                                                                              jegyző</w:t>
      </w:r>
    </w:p>
    <w:p w:rsidR="006422B0" w:rsidRPr="004B1D91" w:rsidRDefault="006422B0" w:rsidP="004E189F">
      <w:pPr>
        <w:jc w:val="both"/>
        <w:rPr>
          <w:b/>
        </w:rPr>
      </w:pPr>
    </w:p>
    <w:p w:rsidR="006422B0" w:rsidRDefault="006422B0" w:rsidP="004E189F">
      <w:pPr>
        <w:jc w:val="both"/>
      </w:pPr>
    </w:p>
    <w:p w:rsidR="006422B0" w:rsidRDefault="006422B0" w:rsidP="004E189F">
      <w:pPr>
        <w:jc w:val="both"/>
      </w:pPr>
      <w:r>
        <w:t xml:space="preserve">               </w:t>
      </w:r>
      <w:r w:rsidR="004B1D91">
        <w:t xml:space="preserve"> </w:t>
      </w:r>
      <w:r>
        <w:t xml:space="preserve">         Patakiné Sümegi Mária </w:t>
      </w:r>
      <w:proofErr w:type="gramStart"/>
      <w:r>
        <w:t>Erzsébet     Simon</w:t>
      </w:r>
      <w:proofErr w:type="gramEnd"/>
      <w:r>
        <w:t xml:space="preserve"> Viktória</w:t>
      </w:r>
    </w:p>
    <w:p w:rsidR="006422B0" w:rsidRDefault="006422B0" w:rsidP="004E189F">
      <w:pPr>
        <w:jc w:val="both"/>
      </w:pPr>
      <w:r>
        <w:t xml:space="preserve">                                      </w:t>
      </w:r>
      <w:r w:rsidR="004B1D91">
        <w:t xml:space="preserve"> </w:t>
      </w:r>
      <w:r>
        <w:t xml:space="preserve">        </w:t>
      </w:r>
      <w:proofErr w:type="gramStart"/>
      <w:r>
        <w:t>jegyzőkönyv-hitelesítők</w:t>
      </w:r>
      <w:proofErr w:type="gramEnd"/>
    </w:p>
    <w:sectPr w:rsidR="006422B0" w:rsidSect="00EA02D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554" w:rsidRDefault="000B1554" w:rsidP="00EA4B50">
      <w:r>
        <w:separator/>
      </w:r>
    </w:p>
  </w:endnote>
  <w:endnote w:type="continuationSeparator" w:id="0">
    <w:p w:rsidR="000B1554" w:rsidRDefault="000B1554" w:rsidP="00EA4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554" w:rsidRDefault="000B1554" w:rsidP="00EA4B50">
      <w:r>
        <w:separator/>
      </w:r>
    </w:p>
  </w:footnote>
  <w:footnote w:type="continuationSeparator" w:id="0">
    <w:p w:rsidR="000B1554" w:rsidRDefault="000B1554" w:rsidP="00EA4B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0619"/>
      <w:docPartObj>
        <w:docPartGallery w:val="Page Numbers (Top of Page)"/>
        <w:docPartUnique/>
      </w:docPartObj>
    </w:sdtPr>
    <w:sdtContent>
      <w:p w:rsidR="000A05BB" w:rsidRDefault="000A05BB">
        <w:pPr>
          <w:pStyle w:val="lfej"/>
          <w:jc w:val="center"/>
        </w:pPr>
        <w:fldSimple w:instr=" PAGE   \* MERGEFORMAT ">
          <w:r w:rsidR="00613F84">
            <w:rPr>
              <w:noProof/>
            </w:rPr>
            <w:t>10</w:t>
          </w:r>
        </w:fldSimple>
      </w:p>
    </w:sdtContent>
  </w:sdt>
  <w:p w:rsidR="000A05BB" w:rsidRDefault="000A05B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F2CB7"/>
    <w:multiLevelType w:val="hybridMultilevel"/>
    <w:tmpl w:val="02FE43AC"/>
    <w:lvl w:ilvl="0" w:tplc="FF90D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C0B"/>
    <w:rsid w:val="00001352"/>
    <w:rsid w:val="000A05BB"/>
    <w:rsid w:val="000B1554"/>
    <w:rsid w:val="000B241D"/>
    <w:rsid w:val="000B791D"/>
    <w:rsid w:val="000E5F13"/>
    <w:rsid w:val="000E64FC"/>
    <w:rsid w:val="00113E7F"/>
    <w:rsid w:val="00116EDE"/>
    <w:rsid w:val="0014372E"/>
    <w:rsid w:val="00150A86"/>
    <w:rsid w:val="00150ADB"/>
    <w:rsid w:val="001540D2"/>
    <w:rsid w:val="00160954"/>
    <w:rsid w:val="001632CD"/>
    <w:rsid w:val="00163CF8"/>
    <w:rsid w:val="001A237B"/>
    <w:rsid w:val="001A7B59"/>
    <w:rsid w:val="001B413A"/>
    <w:rsid w:val="001B7515"/>
    <w:rsid w:val="001D4E39"/>
    <w:rsid w:val="001F3282"/>
    <w:rsid w:val="001F3C48"/>
    <w:rsid w:val="001F756C"/>
    <w:rsid w:val="00215288"/>
    <w:rsid w:val="00222E43"/>
    <w:rsid w:val="00227111"/>
    <w:rsid w:val="002377DA"/>
    <w:rsid w:val="002508C4"/>
    <w:rsid w:val="00270BFC"/>
    <w:rsid w:val="002758CD"/>
    <w:rsid w:val="00281D98"/>
    <w:rsid w:val="00283E11"/>
    <w:rsid w:val="002B10B9"/>
    <w:rsid w:val="002B311E"/>
    <w:rsid w:val="002B4AE0"/>
    <w:rsid w:val="002C293A"/>
    <w:rsid w:val="00310AD2"/>
    <w:rsid w:val="00312E0B"/>
    <w:rsid w:val="003158D4"/>
    <w:rsid w:val="003277BF"/>
    <w:rsid w:val="003472A3"/>
    <w:rsid w:val="0037630F"/>
    <w:rsid w:val="00383861"/>
    <w:rsid w:val="00396051"/>
    <w:rsid w:val="003A7999"/>
    <w:rsid w:val="003B01B9"/>
    <w:rsid w:val="003B3624"/>
    <w:rsid w:val="003B44C6"/>
    <w:rsid w:val="003B7D08"/>
    <w:rsid w:val="003F17DA"/>
    <w:rsid w:val="003F5132"/>
    <w:rsid w:val="0040415E"/>
    <w:rsid w:val="004146F4"/>
    <w:rsid w:val="004341A5"/>
    <w:rsid w:val="00436D41"/>
    <w:rsid w:val="00443389"/>
    <w:rsid w:val="00451811"/>
    <w:rsid w:val="004534FB"/>
    <w:rsid w:val="00457CFD"/>
    <w:rsid w:val="004800C0"/>
    <w:rsid w:val="00481602"/>
    <w:rsid w:val="00490E24"/>
    <w:rsid w:val="004A7FBE"/>
    <w:rsid w:val="004B1D91"/>
    <w:rsid w:val="004D5826"/>
    <w:rsid w:val="004E189F"/>
    <w:rsid w:val="004E4D4B"/>
    <w:rsid w:val="004F48DC"/>
    <w:rsid w:val="0052025A"/>
    <w:rsid w:val="00531E01"/>
    <w:rsid w:val="00552483"/>
    <w:rsid w:val="00557E1E"/>
    <w:rsid w:val="005627F7"/>
    <w:rsid w:val="00564352"/>
    <w:rsid w:val="00565416"/>
    <w:rsid w:val="00566281"/>
    <w:rsid w:val="00585824"/>
    <w:rsid w:val="0059787E"/>
    <w:rsid w:val="005A1A2C"/>
    <w:rsid w:val="005B21F4"/>
    <w:rsid w:val="005C1EC7"/>
    <w:rsid w:val="005C40E5"/>
    <w:rsid w:val="005E2A77"/>
    <w:rsid w:val="005E67C8"/>
    <w:rsid w:val="00613F84"/>
    <w:rsid w:val="0061485C"/>
    <w:rsid w:val="006241CA"/>
    <w:rsid w:val="006422B0"/>
    <w:rsid w:val="00651851"/>
    <w:rsid w:val="00657FB8"/>
    <w:rsid w:val="006617B9"/>
    <w:rsid w:val="00667173"/>
    <w:rsid w:val="00670578"/>
    <w:rsid w:val="00672799"/>
    <w:rsid w:val="0068096E"/>
    <w:rsid w:val="006834CD"/>
    <w:rsid w:val="006A2A86"/>
    <w:rsid w:val="006B0C4D"/>
    <w:rsid w:val="006B7681"/>
    <w:rsid w:val="006C51B8"/>
    <w:rsid w:val="006D7F71"/>
    <w:rsid w:val="006F7D92"/>
    <w:rsid w:val="007306FC"/>
    <w:rsid w:val="00743E5E"/>
    <w:rsid w:val="00752997"/>
    <w:rsid w:val="007A3041"/>
    <w:rsid w:val="007B28A7"/>
    <w:rsid w:val="007C07E7"/>
    <w:rsid w:val="007D0CF4"/>
    <w:rsid w:val="007E69AA"/>
    <w:rsid w:val="007F632A"/>
    <w:rsid w:val="00801DD7"/>
    <w:rsid w:val="00811995"/>
    <w:rsid w:val="00813B72"/>
    <w:rsid w:val="00833164"/>
    <w:rsid w:val="008341A9"/>
    <w:rsid w:val="00867FB0"/>
    <w:rsid w:val="00870E8C"/>
    <w:rsid w:val="008755C8"/>
    <w:rsid w:val="0087728D"/>
    <w:rsid w:val="00880766"/>
    <w:rsid w:val="008934D8"/>
    <w:rsid w:val="008C2747"/>
    <w:rsid w:val="008D1876"/>
    <w:rsid w:val="008D3858"/>
    <w:rsid w:val="008F2883"/>
    <w:rsid w:val="00906DCD"/>
    <w:rsid w:val="0092087E"/>
    <w:rsid w:val="00927131"/>
    <w:rsid w:val="00935EB4"/>
    <w:rsid w:val="00947E93"/>
    <w:rsid w:val="00952CBF"/>
    <w:rsid w:val="009540B1"/>
    <w:rsid w:val="00954546"/>
    <w:rsid w:val="009600EB"/>
    <w:rsid w:val="0096514C"/>
    <w:rsid w:val="009B1106"/>
    <w:rsid w:val="009B25CD"/>
    <w:rsid w:val="009D1D09"/>
    <w:rsid w:val="009E5E72"/>
    <w:rsid w:val="00A034F4"/>
    <w:rsid w:val="00A20C58"/>
    <w:rsid w:val="00A22304"/>
    <w:rsid w:val="00A26804"/>
    <w:rsid w:val="00A316C3"/>
    <w:rsid w:val="00A52C14"/>
    <w:rsid w:val="00A54E22"/>
    <w:rsid w:val="00A6465E"/>
    <w:rsid w:val="00A8267D"/>
    <w:rsid w:val="00A86801"/>
    <w:rsid w:val="00A90C30"/>
    <w:rsid w:val="00A91252"/>
    <w:rsid w:val="00AA0B43"/>
    <w:rsid w:val="00AA210F"/>
    <w:rsid w:val="00AC554F"/>
    <w:rsid w:val="00AD2F69"/>
    <w:rsid w:val="00AE35E1"/>
    <w:rsid w:val="00AE6823"/>
    <w:rsid w:val="00AF1CFE"/>
    <w:rsid w:val="00B11E9A"/>
    <w:rsid w:val="00B32240"/>
    <w:rsid w:val="00B4184F"/>
    <w:rsid w:val="00B461F8"/>
    <w:rsid w:val="00B610E7"/>
    <w:rsid w:val="00B64ED9"/>
    <w:rsid w:val="00BC6AF4"/>
    <w:rsid w:val="00BE43E6"/>
    <w:rsid w:val="00C14E6A"/>
    <w:rsid w:val="00C36A9F"/>
    <w:rsid w:val="00C50192"/>
    <w:rsid w:val="00C55C0B"/>
    <w:rsid w:val="00C744BD"/>
    <w:rsid w:val="00C82D0F"/>
    <w:rsid w:val="00C83BCB"/>
    <w:rsid w:val="00C87D03"/>
    <w:rsid w:val="00C97E59"/>
    <w:rsid w:val="00CA459E"/>
    <w:rsid w:val="00CA4EEE"/>
    <w:rsid w:val="00CC3F7E"/>
    <w:rsid w:val="00CC5717"/>
    <w:rsid w:val="00CC5FD1"/>
    <w:rsid w:val="00CD4750"/>
    <w:rsid w:val="00CF2B95"/>
    <w:rsid w:val="00D0138E"/>
    <w:rsid w:val="00D1237C"/>
    <w:rsid w:val="00D211B5"/>
    <w:rsid w:val="00D27EBC"/>
    <w:rsid w:val="00D41A34"/>
    <w:rsid w:val="00D562DA"/>
    <w:rsid w:val="00D57F4D"/>
    <w:rsid w:val="00D7634C"/>
    <w:rsid w:val="00DA0AF3"/>
    <w:rsid w:val="00DF28B0"/>
    <w:rsid w:val="00DF780F"/>
    <w:rsid w:val="00E013A6"/>
    <w:rsid w:val="00E31019"/>
    <w:rsid w:val="00E32EC6"/>
    <w:rsid w:val="00E54D2F"/>
    <w:rsid w:val="00E54EB0"/>
    <w:rsid w:val="00E57379"/>
    <w:rsid w:val="00E6436C"/>
    <w:rsid w:val="00E819EB"/>
    <w:rsid w:val="00E84C29"/>
    <w:rsid w:val="00E8582C"/>
    <w:rsid w:val="00EA02DF"/>
    <w:rsid w:val="00EA4B50"/>
    <w:rsid w:val="00EA4CC7"/>
    <w:rsid w:val="00EB2405"/>
    <w:rsid w:val="00EB4CCE"/>
    <w:rsid w:val="00ED13AA"/>
    <w:rsid w:val="00ED4E83"/>
    <w:rsid w:val="00EE3F85"/>
    <w:rsid w:val="00F00DA3"/>
    <w:rsid w:val="00F04ADA"/>
    <w:rsid w:val="00F11C22"/>
    <w:rsid w:val="00F130EB"/>
    <w:rsid w:val="00F15E34"/>
    <w:rsid w:val="00F23815"/>
    <w:rsid w:val="00F24D11"/>
    <w:rsid w:val="00F35A82"/>
    <w:rsid w:val="00F45719"/>
    <w:rsid w:val="00F53C29"/>
    <w:rsid w:val="00F80D52"/>
    <w:rsid w:val="00F9562D"/>
    <w:rsid w:val="00F979A5"/>
    <w:rsid w:val="00FA12DF"/>
    <w:rsid w:val="00FB28FF"/>
    <w:rsid w:val="00FF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5C0B"/>
    <w:rPr>
      <w:rFonts w:eastAsia="Calibri"/>
      <w:sz w:val="24"/>
      <w:szCs w:val="24"/>
      <w:lang w:val="hu-HU" w:eastAsia="hu-HU"/>
    </w:rPr>
  </w:style>
  <w:style w:type="paragraph" w:styleId="Cmsor1">
    <w:name w:val="heading 1"/>
    <w:aliases w:val=" Char22"/>
    <w:basedOn w:val="Norml"/>
    <w:next w:val="Norml"/>
    <w:link w:val="Cmsor1Char"/>
    <w:uiPriority w:val="99"/>
    <w:qFormat/>
    <w:rsid w:val="00B11E9A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Cmsor2">
    <w:name w:val="heading 2"/>
    <w:aliases w:val=" Char21"/>
    <w:basedOn w:val="Norml"/>
    <w:link w:val="Cmsor2Char"/>
    <w:uiPriority w:val="99"/>
    <w:qFormat/>
    <w:rsid w:val="00B11E9A"/>
    <w:pPr>
      <w:outlineLvl w:val="1"/>
    </w:pPr>
    <w:rPr>
      <w:rFonts w:ascii="Arial Unicode MS" w:cs="Arial Unicode MS"/>
      <w:b/>
      <w:bCs/>
      <w:sz w:val="36"/>
      <w:szCs w:val="36"/>
    </w:rPr>
  </w:style>
  <w:style w:type="paragraph" w:styleId="Cmsor3">
    <w:name w:val="heading 3"/>
    <w:aliases w:val=" Char20"/>
    <w:basedOn w:val="Norml"/>
    <w:next w:val="Norml"/>
    <w:link w:val="Cmsor3Char"/>
    <w:uiPriority w:val="99"/>
    <w:qFormat/>
    <w:rsid w:val="00B11E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Cmsor4">
    <w:name w:val="heading 4"/>
    <w:aliases w:val=" Char19"/>
    <w:basedOn w:val="Norml"/>
    <w:next w:val="Norml"/>
    <w:link w:val="Cmsor4Char"/>
    <w:uiPriority w:val="99"/>
    <w:qFormat/>
    <w:rsid w:val="00B11E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Cmsor5">
    <w:name w:val="heading 5"/>
    <w:aliases w:val=" Char18"/>
    <w:basedOn w:val="Norml"/>
    <w:next w:val="Norml"/>
    <w:link w:val="Cmsor5Char"/>
    <w:uiPriority w:val="99"/>
    <w:qFormat/>
    <w:rsid w:val="00B11E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Cmsor6">
    <w:name w:val="heading 6"/>
    <w:aliases w:val=" Char17"/>
    <w:basedOn w:val="Norml"/>
    <w:next w:val="Norml"/>
    <w:link w:val="Cmsor6Char"/>
    <w:uiPriority w:val="99"/>
    <w:qFormat/>
    <w:rsid w:val="00B11E9A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Cmsor7">
    <w:name w:val="heading 7"/>
    <w:aliases w:val=" Char16"/>
    <w:basedOn w:val="Norml"/>
    <w:next w:val="Norml"/>
    <w:link w:val="Cmsor7Char"/>
    <w:uiPriority w:val="99"/>
    <w:qFormat/>
    <w:rsid w:val="00B11E9A"/>
    <w:pPr>
      <w:spacing w:before="240" w:after="60"/>
      <w:outlineLvl w:val="6"/>
    </w:pPr>
    <w:rPr>
      <w:rFonts w:ascii="Calibri" w:hAnsi="Calibri"/>
      <w:lang w:val="en-US" w:eastAsia="en-US"/>
    </w:rPr>
  </w:style>
  <w:style w:type="paragraph" w:styleId="Cmsor8">
    <w:name w:val="heading 8"/>
    <w:aliases w:val=" Char15"/>
    <w:basedOn w:val="Norml"/>
    <w:next w:val="Norml"/>
    <w:link w:val="Cmsor8Char"/>
    <w:uiPriority w:val="99"/>
    <w:qFormat/>
    <w:rsid w:val="00B11E9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Cmsor9">
    <w:name w:val="heading 9"/>
    <w:aliases w:val=" Char14"/>
    <w:basedOn w:val="Norml"/>
    <w:next w:val="Norml"/>
    <w:link w:val="Cmsor9Char"/>
    <w:uiPriority w:val="99"/>
    <w:qFormat/>
    <w:rsid w:val="00B11E9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 Char22 Char"/>
    <w:basedOn w:val="Bekezdsalapbettpusa"/>
    <w:link w:val="Cmsor1"/>
    <w:uiPriority w:val="99"/>
    <w:rsid w:val="00B11E9A"/>
    <w:rPr>
      <w:rFonts w:ascii="Cambria" w:hAnsi="Cambria" w:cs="Times New Roman"/>
      <w:b/>
      <w:bCs/>
      <w:kern w:val="32"/>
      <w:sz w:val="32"/>
      <w:szCs w:val="32"/>
      <w:lang w:val="en-US" w:eastAsia="en-US" w:bidi="ar-SA"/>
    </w:rPr>
  </w:style>
  <w:style w:type="character" w:customStyle="1" w:styleId="Cmsor2Char">
    <w:name w:val="Címsor 2 Char"/>
    <w:aliases w:val=" Char21 Char1"/>
    <w:basedOn w:val="Bekezdsalapbettpusa"/>
    <w:link w:val="Cmsor2"/>
    <w:uiPriority w:val="99"/>
    <w:rsid w:val="00B11E9A"/>
    <w:rPr>
      <w:rFonts w:ascii="Arial Unicode MS" w:cs="Arial Unicode MS"/>
      <w:b/>
      <w:bCs/>
      <w:sz w:val="36"/>
      <w:szCs w:val="36"/>
      <w:lang w:val="hu-HU" w:eastAsia="hu-HU"/>
    </w:rPr>
  </w:style>
  <w:style w:type="character" w:customStyle="1" w:styleId="Cmsor2Char1">
    <w:name w:val="Címsor 2 Char1"/>
    <w:aliases w:val=" Char21 Char"/>
    <w:basedOn w:val="Bekezdsalapbettpusa"/>
    <w:uiPriority w:val="99"/>
    <w:semiHidden/>
    <w:locked/>
    <w:rsid w:val="00B11E9A"/>
    <w:rPr>
      <w:rFonts w:ascii="Cambria" w:hAnsi="Cambria" w:cs="Times New Roman"/>
      <w:b/>
      <w:bCs/>
      <w:i/>
      <w:iCs/>
      <w:sz w:val="28"/>
      <w:szCs w:val="28"/>
      <w:lang w:val="en-US" w:eastAsia="en-US" w:bidi="ar-SA"/>
    </w:rPr>
  </w:style>
  <w:style w:type="character" w:customStyle="1" w:styleId="Cmsor3Char">
    <w:name w:val="Címsor 3 Char"/>
    <w:aliases w:val=" Char20 Char"/>
    <w:basedOn w:val="Bekezdsalapbettpusa"/>
    <w:link w:val="Cmsor3"/>
    <w:uiPriority w:val="99"/>
    <w:rsid w:val="00B11E9A"/>
    <w:rPr>
      <w:rFonts w:ascii="Cambria" w:hAnsi="Cambria" w:cs="Times New Roman"/>
      <w:b/>
      <w:bCs/>
      <w:sz w:val="26"/>
      <w:szCs w:val="26"/>
      <w:lang w:val="en-US" w:eastAsia="en-US" w:bidi="ar-SA"/>
    </w:rPr>
  </w:style>
  <w:style w:type="character" w:customStyle="1" w:styleId="Cmsor4Char">
    <w:name w:val="Címsor 4 Char"/>
    <w:aliases w:val=" Char19 Char"/>
    <w:basedOn w:val="Bekezdsalapbettpusa"/>
    <w:link w:val="Cmsor4"/>
    <w:uiPriority w:val="99"/>
    <w:rsid w:val="00B11E9A"/>
    <w:rPr>
      <w:rFonts w:ascii="Calibri" w:hAnsi="Calibri" w:cs="Times New Roman"/>
      <w:b/>
      <w:bCs/>
      <w:sz w:val="28"/>
      <w:szCs w:val="28"/>
      <w:lang w:val="en-US" w:eastAsia="en-US" w:bidi="ar-SA"/>
    </w:rPr>
  </w:style>
  <w:style w:type="character" w:customStyle="1" w:styleId="Cmsor5Char">
    <w:name w:val="Címsor 5 Char"/>
    <w:aliases w:val=" Char18 Char"/>
    <w:basedOn w:val="Bekezdsalapbettpusa"/>
    <w:link w:val="Cmsor5"/>
    <w:uiPriority w:val="99"/>
    <w:rsid w:val="00B11E9A"/>
    <w:rPr>
      <w:rFonts w:ascii="Calibri" w:hAnsi="Calibri" w:cs="Times New Roman"/>
      <w:b/>
      <w:bCs/>
      <w:i/>
      <w:iCs/>
      <w:sz w:val="26"/>
      <w:szCs w:val="26"/>
      <w:lang w:val="en-US" w:eastAsia="en-US" w:bidi="ar-SA"/>
    </w:rPr>
  </w:style>
  <w:style w:type="character" w:customStyle="1" w:styleId="Cmsor6Char">
    <w:name w:val="Címsor 6 Char"/>
    <w:aliases w:val=" Char17 Char"/>
    <w:basedOn w:val="Bekezdsalapbettpusa"/>
    <w:link w:val="Cmsor6"/>
    <w:uiPriority w:val="99"/>
    <w:rsid w:val="00B11E9A"/>
    <w:rPr>
      <w:rFonts w:ascii="Calibri" w:hAnsi="Calibri" w:cs="Times New Roman"/>
      <w:b/>
      <w:bCs/>
      <w:sz w:val="22"/>
      <w:szCs w:val="22"/>
      <w:lang w:val="en-US" w:eastAsia="en-US" w:bidi="ar-SA"/>
    </w:rPr>
  </w:style>
  <w:style w:type="character" w:customStyle="1" w:styleId="Cmsor7Char">
    <w:name w:val="Címsor 7 Char"/>
    <w:aliases w:val=" Char16 Char"/>
    <w:basedOn w:val="Bekezdsalapbettpusa"/>
    <w:link w:val="Cmsor7"/>
    <w:uiPriority w:val="99"/>
    <w:rsid w:val="00B11E9A"/>
    <w:rPr>
      <w:rFonts w:ascii="Calibri" w:hAnsi="Calibri" w:cs="Times New Roman"/>
      <w:sz w:val="24"/>
      <w:szCs w:val="24"/>
      <w:lang w:val="en-US" w:eastAsia="en-US" w:bidi="ar-SA"/>
    </w:rPr>
  </w:style>
  <w:style w:type="character" w:customStyle="1" w:styleId="Cmsor8Char">
    <w:name w:val="Címsor 8 Char"/>
    <w:aliases w:val=" Char15 Char"/>
    <w:basedOn w:val="Bekezdsalapbettpusa"/>
    <w:link w:val="Cmsor8"/>
    <w:uiPriority w:val="99"/>
    <w:rsid w:val="00B11E9A"/>
    <w:rPr>
      <w:rFonts w:ascii="Calibri" w:hAnsi="Calibri" w:cs="Times New Roman"/>
      <w:i/>
      <w:iCs/>
      <w:sz w:val="24"/>
      <w:szCs w:val="24"/>
      <w:lang w:val="en-US" w:eastAsia="en-US" w:bidi="ar-SA"/>
    </w:rPr>
  </w:style>
  <w:style w:type="character" w:customStyle="1" w:styleId="Cmsor9Char">
    <w:name w:val="Címsor 9 Char"/>
    <w:aliases w:val=" Char14 Char"/>
    <w:basedOn w:val="Bekezdsalapbettpusa"/>
    <w:link w:val="Cmsor9"/>
    <w:uiPriority w:val="99"/>
    <w:rsid w:val="00B11E9A"/>
    <w:rPr>
      <w:rFonts w:ascii="Cambria" w:hAnsi="Cambria" w:cs="Times New Roman"/>
      <w:sz w:val="22"/>
      <w:szCs w:val="22"/>
      <w:lang w:val="en-US" w:eastAsia="en-US" w:bidi="ar-SA"/>
    </w:rPr>
  </w:style>
  <w:style w:type="paragraph" w:styleId="Kpalrs">
    <w:name w:val="caption"/>
    <w:basedOn w:val="Norml"/>
    <w:next w:val="Norml"/>
    <w:uiPriority w:val="99"/>
    <w:qFormat/>
    <w:rsid w:val="00B11E9A"/>
    <w:pPr>
      <w:tabs>
        <w:tab w:val="left" w:pos="396"/>
        <w:tab w:val="left" w:pos="5245"/>
      </w:tabs>
      <w:jc w:val="center"/>
    </w:pPr>
    <w:rPr>
      <w:rFonts w:ascii="Arial" w:hAnsi="Arial"/>
      <w:b/>
      <w:szCs w:val="20"/>
    </w:rPr>
  </w:style>
  <w:style w:type="paragraph" w:styleId="Cm">
    <w:name w:val="Title"/>
    <w:aliases w:val="Title Char"/>
    <w:basedOn w:val="Norml"/>
    <w:next w:val="Norml"/>
    <w:link w:val="CmChar"/>
    <w:uiPriority w:val="99"/>
    <w:qFormat/>
    <w:rsid w:val="00B11E9A"/>
    <w:pPr>
      <w:jc w:val="center"/>
      <w:outlineLvl w:val="0"/>
    </w:pPr>
    <w:rPr>
      <w:rFonts w:ascii="Trajan Pro" w:hAnsi="Trajan Pro"/>
      <w:bCs/>
      <w:kern w:val="28"/>
      <w:sz w:val="32"/>
      <w:szCs w:val="32"/>
      <w:lang w:eastAsia="en-US"/>
    </w:rPr>
  </w:style>
  <w:style w:type="character" w:customStyle="1" w:styleId="CmChar">
    <w:name w:val="Cím Char"/>
    <w:aliases w:val="Title Char Char"/>
    <w:basedOn w:val="Bekezdsalapbettpusa"/>
    <w:link w:val="Cm"/>
    <w:uiPriority w:val="99"/>
    <w:rsid w:val="00B11E9A"/>
    <w:rPr>
      <w:rFonts w:ascii="Trajan Pro" w:hAnsi="Trajan Pro" w:cs="Times New Roman"/>
      <w:bCs/>
      <w:kern w:val="28"/>
      <w:sz w:val="32"/>
      <w:szCs w:val="32"/>
      <w:lang w:val="hu-HU" w:eastAsia="en-US" w:bidi="ar-SA"/>
    </w:rPr>
  </w:style>
  <w:style w:type="paragraph" w:styleId="Alcm">
    <w:name w:val="Subtitle"/>
    <w:aliases w:val=" Char8"/>
    <w:basedOn w:val="Norml"/>
    <w:next w:val="Norml"/>
    <w:link w:val="AlcmChar"/>
    <w:uiPriority w:val="99"/>
    <w:qFormat/>
    <w:rsid w:val="00B11E9A"/>
    <w:pPr>
      <w:spacing w:after="480"/>
      <w:jc w:val="center"/>
      <w:outlineLvl w:val="1"/>
    </w:pPr>
    <w:rPr>
      <w:rFonts w:ascii="Cambria" w:eastAsiaTheme="majorEastAsia" w:hAnsi="Cambria" w:cstheme="majorBidi"/>
      <w:lang w:val="en-US" w:eastAsia="en-US"/>
    </w:rPr>
  </w:style>
  <w:style w:type="character" w:customStyle="1" w:styleId="AlcmChar">
    <w:name w:val="Alcím Char"/>
    <w:aliases w:val=" Char8 Char"/>
    <w:basedOn w:val="Bekezdsalapbettpusa"/>
    <w:link w:val="Alcm"/>
    <w:uiPriority w:val="99"/>
    <w:rsid w:val="00B11E9A"/>
    <w:rPr>
      <w:rFonts w:ascii="Cambria" w:eastAsiaTheme="majorEastAsia" w:hAnsi="Cambria" w:cstheme="majorBidi"/>
      <w:sz w:val="24"/>
      <w:szCs w:val="24"/>
      <w:lang w:val="en-US" w:eastAsia="en-US"/>
    </w:rPr>
  </w:style>
  <w:style w:type="paragraph" w:styleId="Listaszerbekezds">
    <w:name w:val="List Paragraph"/>
    <w:basedOn w:val="Norml"/>
    <w:uiPriority w:val="99"/>
    <w:qFormat/>
    <w:rsid w:val="00B11E9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EA4B5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A4B50"/>
    <w:rPr>
      <w:rFonts w:eastAsia="Calibri"/>
      <w:sz w:val="24"/>
      <w:szCs w:val="24"/>
      <w:lang w:val="hu-HU"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EA4B5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A4B50"/>
    <w:rPr>
      <w:rFonts w:eastAsia="Calibri"/>
      <w:sz w:val="24"/>
      <w:szCs w:val="24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9EF3D-D50E-4C3D-A4D3-E0E5A903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10</Pages>
  <Words>3317</Words>
  <Characters>18909</Characters>
  <Application>Microsoft Office Word</Application>
  <DocSecurity>0</DocSecurity>
  <Lines>157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 pénzügy</dc:creator>
  <cp:lastModifiedBy>Ági pénzügy</cp:lastModifiedBy>
  <cp:revision>8</cp:revision>
  <cp:lastPrinted>2016-02-24T08:20:00Z</cp:lastPrinted>
  <dcterms:created xsi:type="dcterms:W3CDTF">2016-02-22T12:23:00Z</dcterms:created>
  <dcterms:modified xsi:type="dcterms:W3CDTF">2016-02-24T08:20:00Z</dcterms:modified>
</cp:coreProperties>
</file>