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9A" w:rsidRDefault="007B149A">
      <w:pPr>
        <w:rPr>
          <w:b/>
        </w:rPr>
      </w:pPr>
      <w:r w:rsidRPr="007B149A">
        <w:rPr>
          <w:b/>
        </w:rPr>
        <w:t xml:space="preserve">Közösségi színtér nem művelődési célú használata </w:t>
      </w:r>
    </w:p>
    <w:p w:rsidR="00B44AB7" w:rsidRDefault="00B44AB7">
      <w:r>
        <w:t>Nemesbük Község Polgármestere részére</w:t>
      </w:r>
    </w:p>
    <w:p w:rsidR="00B44AB7" w:rsidRDefault="00B44AB7"/>
    <w:p w:rsidR="00B44AB7" w:rsidRDefault="00B44AB7"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44AB7">
        <w:t xml:space="preserve"> (név)</w:t>
      </w:r>
    </w:p>
    <w:p w:rsidR="00B44AB7" w:rsidRDefault="00B44AB7"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proofErr w:type="gramStart"/>
      <w:r w:rsidR="002E3DC9">
        <w:t>szám</w:t>
      </w:r>
      <w:proofErr w:type="gramEnd"/>
      <w:r w:rsidR="002E3DC9">
        <w:t xml:space="preserve"> alatti lakos</w:t>
      </w:r>
      <w:r>
        <w:t>(</w:t>
      </w:r>
      <w:r w:rsidR="002E3DC9">
        <w:t>kereskedő</w:t>
      </w:r>
      <w:r>
        <w:t>)</w:t>
      </w:r>
    </w:p>
    <w:p w:rsidR="002E3DC9" w:rsidRDefault="00B44AB7">
      <w:pPr>
        <w:rPr>
          <w:rFonts w:ascii="Times" w:hAnsi="Times" w:cs="Times"/>
          <w:color w:val="000000"/>
        </w:rPr>
      </w:pPr>
      <w:proofErr w:type="gramStart"/>
      <w:r>
        <w:t>kérem</w:t>
      </w:r>
      <w:proofErr w:type="gramEnd"/>
      <w:r>
        <w:t xml:space="preserve">, hogy az Önkormányzat </w:t>
      </w:r>
      <w:r w:rsidR="002E3DC9">
        <w:rPr>
          <w:rFonts w:ascii="Times" w:hAnsi="Times" w:cs="Times"/>
          <w:color w:val="000000"/>
        </w:rPr>
        <w:t xml:space="preserve">tulajdonában lévő művelődési ház (8371 Nemesbük, Rákóczi u. 62.) </w:t>
      </w:r>
    </w:p>
    <w:p w:rsidR="00B44AB7" w:rsidRDefault="002E3DC9" w:rsidP="00AB1C69">
      <w:pPr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nagytermének</w:t>
      </w:r>
      <w:proofErr w:type="gramEnd"/>
      <w:r>
        <w:rPr>
          <w:rFonts w:ascii="Times" w:hAnsi="Times" w:cs="Times"/>
          <w:color w:val="000000"/>
        </w:rPr>
        <w:t xml:space="preserve"> – kistermének – udvarának használatát engedélyezze az alábbiak szerint:</w:t>
      </w:r>
      <w:bookmarkStart w:id="0" w:name="_GoBack"/>
      <w:bookmarkEnd w:id="0"/>
    </w:p>
    <w:p w:rsidR="002E3DC9" w:rsidRDefault="002E3DC9"/>
    <w:p w:rsidR="00B44AB7" w:rsidRDefault="002E3DC9">
      <w:r>
        <w:rPr>
          <w:rFonts w:ascii="Times" w:hAnsi="Times" w:cs="Times"/>
          <w:color w:val="000000"/>
        </w:rPr>
        <w:t>Tevékenység, szolgáltatás, rendezvény megjelölése</w:t>
      </w:r>
      <w:r w:rsidR="00B44AB7">
        <w:rPr>
          <w:u w:val="dotted"/>
        </w:rPr>
        <w:tab/>
      </w:r>
      <w:r w:rsidR="00B44AB7">
        <w:rPr>
          <w:u w:val="dotted"/>
        </w:rPr>
        <w:tab/>
      </w:r>
      <w:r w:rsidR="00B44AB7">
        <w:rPr>
          <w:u w:val="dotted"/>
        </w:rPr>
        <w:tab/>
      </w:r>
      <w:r w:rsidR="00B44AB7">
        <w:rPr>
          <w:u w:val="dotted"/>
        </w:rPr>
        <w:tab/>
      </w:r>
      <w:r w:rsidR="00B44AB7">
        <w:rPr>
          <w:u w:val="dotted"/>
        </w:rPr>
        <w:tab/>
      </w:r>
      <w:r w:rsidR="00B44AB7">
        <w:rPr>
          <w:u w:val="dotted"/>
        </w:rPr>
        <w:tab/>
      </w:r>
      <w:r w:rsidR="00B44AB7">
        <w:rPr>
          <w:u w:val="dotted"/>
        </w:rPr>
        <w:tab/>
      </w:r>
      <w:r w:rsidR="00B44AB7">
        <w:rPr>
          <w:u w:val="dotted"/>
        </w:rPr>
        <w:tab/>
      </w:r>
    </w:p>
    <w:p w:rsidR="002E3DC9" w:rsidRPr="002E3DC9" w:rsidRDefault="002E3DC9">
      <w:r>
        <w:rPr>
          <w:rFonts w:ascii="Times" w:hAnsi="Times" w:cs="Times"/>
          <w:color w:val="000000"/>
        </w:rPr>
        <w:t>Igénybevevők várható száma</w:t>
      </w:r>
      <w:proofErr w:type="gramStart"/>
      <w:r>
        <w:rPr>
          <w:rFonts w:ascii="Times" w:hAnsi="Times" w:cs="Times"/>
          <w:color w:val="000000"/>
        </w:rPr>
        <w:t>: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  <w:t xml:space="preserve">         </w:t>
      </w:r>
      <w:r>
        <w:rPr>
          <w:rFonts w:ascii="Times" w:hAnsi="Times" w:cs="Times"/>
          <w:color w:val="000000"/>
        </w:rPr>
        <w:t>fő</w:t>
      </w:r>
      <w:proofErr w:type="gramEnd"/>
    </w:p>
    <w:p w:rsidR="00B44AB7" w:rsidRPr="002E3DC9" w:rsidRDefault="002E3DC9">
      <w:pPr>
        <w:rPr>
          <w:u w:val="dotted"/>
        </w:rPr>
      </w:pPr>
      <w:r>
        <w:rPr>
          <w:rFonts w:ascii="Times" w:hAnsi="Times" w:cs="Times"/>
          <w:color w:val="000000"/>
        </w:rPr>
        <w:t>Használat időpontjának és pontos időtartamának pontos meghatározása: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</w:p>
    <w:p w:rsidR="00B44AB7" w:rsidRPr="002E3DC9" w:rsidRDefault="002E3DC9">
      <w:pPr>
        <w:rPr>
          <w:u w:val="dotted"/>
        </w:rPr>
      </w:pPr>
      <w:r>
        <w:rPr>
          <w:rFonts w:ascii="Times" w:hAnsi="Times" w:cs="Times"/>
          <w:color w:val="000000"/>
        </w:rPr>
        <w:t>Bérleti díj mértéke</w:t>
      </w:r>
      <w:r>
        <w:rPr>
          <w:rFonts w:ascii="Times" w:hAnsi="Times" w:cs="Times"/>
          <w:color w:val="000000"/>
        </w:rPr>
        <w:t xml:space="preserve">: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</w:p>
    <w:p w:rsidR="00B44AB7" w:rsidRDefault="002E3DC9">
      <w:pPr>
        <w:rPr>
          <w:rFonts w:ascii="Times" w:hAnsi="Times" w:cs="Times"/>
          <w:color w:val="000000"/>
          <w:u w:val="dotted"/>
        </w:rPr>
      </w:pPr>
      <w:r>
        <w:rPr>
          <w:rFonts w:ascii="Times" w:hAnsi="Times" w:cs="Times"/>
          <w:color w:val="000000"/>
        </w:rPr>
        <w:t>Kapcsolattartó személy megjelölése, elérhetőségei: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</w:p>
    <w:p w:rsidR="002E3DC9" w:rsidRPr="002E3DC9" w:rsidRDefault="002E3DC9">
      <w:pPr>
        <w:rPr>
          <w:u w:val="dotted"/>
        </w:rPr>
      </w:pPr>
    </w:p>
    <w:p w:rsidR="002E3DC9" w:rsidRDefault="002E3DC9" w:rsidP="002E3DC9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Tudomásul veszem, hogy a megállapított bérleti díjat a tevékenység megkezdése előtt az Önkormányzati Hivatal pénztárába be kell fizetnem, ellenkező esetben a helyiséget nem bocsátják a rendelkezésemre.</w:t>
      </w:r>
    </w:p>
    <w:p w:rsidR="002E3DC9" w:rsidRDefault="002E3DC9" w:rsidP="002E3DC9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Eddig az időpontig a tevékenység végzésére vonatkozó jogosultságomat igazolnom kell a vonatkozó okirat fénymásolatának csatolásával.</w:t>
      </w: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A25CB" w:rsidRDefault="00BA25CB" w:rsidP="00BA25CB">
      <w:pPr>
        <w:pStyle w:val="Nincstrkz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A25CB" w:rsidRDefault="00BA25CB" w:rsidP="00BA25CB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p w:rsidR="00BA25CB" w:rsidRDefault="00BA25CB" w:rsidP="00BA25CB">
      <w:pPr>
        <w:pStyle w:val="Nincstrkz"/>
      </w:pPr>
    </w:p>
    <w:p w:rsidR="00BA25CB" w:rsidRDefault="00BA25CB">
      <w:r>
        <w:t>Kelt</w:t>
      </w:r>
      <w:proofErr w:type="gramStart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,</w:t>
      </w:r>
      <w:proofErr w:type="gramEnd"/>
      <w:r>
        <w:rPr>
          <w:u w:val="dotted"/>
        </w:rPr>
        <w:t xml:space="preserve"> </w:t>
      </w:r>
      <w:r>
        <w:t>20</w:t>
      </w:r>
      <w:r>
        <w:rPr>
          <w:u w:val="dotted"/>
        </w:rPr>
        <w:tab/>
      </w:r>
      <w:r>
        <w:t xml:space="preserve">.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napján.</w:t>
      </w:r>
    </w:p>
    <w:p w:rsidR="00BA25CB" w:rsidRDefault="00BA25CB"/>
    <w:p w:rsidR="00BA25CB" w:rsidRDefault="002E3DC9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művelődési ház használatát a fenti feltételekkel,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>Ft bérleti díj megfizetése mellett engedélyezem – nem engedélyezem.</w:t>
      </w:r>
    </w:p>
    <w:p w:rsidR="002E3DC9" w:rsidRDefault="002E3DC9">
      <w:pPr>
        <w:rPr>
          <w:rFonts w:ascii="Times" w:hAnsi="Times" w:cs="Times"/>
          <w:color w:val="000000"/>
        </w:rPr>
      </w:pPr>
    </w:p>
    <w:p w:rsidR="002E3DC9" w:rsidRDefault="002E3DC9"/>
    <w:p w:rsidR="00BA25CB" w:rsidRDefault="00BA25CB" w:rsidP="00BA25CB">
      <w:r>
        <w:t>Kelt</w:t>
      </w:r>
      <w:proofErr w:type="gramStart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,</w:t>
      </w:r>
      <w:proofErr w:type="gramEnd"/>
      <w:r>
        <w:rPr>
          <w:u w:val="dotted"/>
        </w:rPr>
        <w:t xml:space="preserve"> </w:t>
      </w:r>
      <w:r>
        <w:t>20</w:t>
      </w:r>
      <w:r>
        <w:rPr>
          <w:u w:val="dotted"/>
        </w:rPr>
        <w:tab/>
      </w:r>
      <w:r>
        <w:t xml:space="preserve">.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napján.</w:t>
      </w:r>
    </w:p>
    <w:p w:rsidR="00BA25CB" w:rsidRDefault="00BA25CB"/>
    <w:p w:rsidR="00BA25CB" w:rsidRDefault="00BA25CB"/>
    <w:p w:rsidR="00BA25CB" w:rsidRDefault="00BA25CB" w:rsidP="00BA25C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Kiemels2"/>
          <w:rFonts w:ascii="Times" w:hAnsi="Times" w:cs="Times"/>
          <w:color w:val="000000"/>
        </w:rPr>
        <w:t>dr.</w:t>
      </w:r>
      <w:proofErr w:type="gramEnd"/>
      <w:r>
        <w:rPr>
          <w:rStyle w:val="Kiemels2"/>
          <w:rFonts w:ascii="Times" w:hAnsi="Times" w:cs="Times"/>
          <w:color w:val="000000"/>
        </w:rPr>
        <w:t xml:space="preserve"> </w:t>
      </w:r>
      <w:proofErr w:type="spellStart"/>
      <w:r>
        <w:rPr>
          <w:rStyle w:val="Kiemels2"/>
          <w:rFonts w:ascii="Times" w:hAnsi="Times" w:cs="Times"/>
          <w:color w:val="000000"/>
        </w:rPr>
        <w:t>Simotics</w:t>
      </w:r>
      <w:proofErr w:type="spellEnd"/>
      <w:r>
        <w:rPr>
          <w:rStyle w:val="Kiemels2"/>
          <w:rFonts w:ascii="Times" w:hAnsi="Times" w:cs="Times"/>
          <w:color w:val="000000"/>
        </w:rPr>
        <w:t xml:space="preserve"> Barnabás</w:t>
      </w:r>
    </w:p>
    <w:p w:rsidR="00BA25CB" w:rsidRDefault="00BA25CB" w:rsidP="00BA25CB"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polgármester</w:t>
      </w:r>
      <w:proofErr w:type="gramEnd"/>
    </w:p>
    <w:p w:rsidR="00BA25CB" w:rsidRPr="00BA25CB" w:rsidRDefault="00BA25CB"/>
    <w:sectPr w:rsidR="00BA25CB" w:rsidRPr="00BA25CB" w:rsidSect="00B4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7"/>
    <w:rsid w:val="002E3DC9"/>
    <w:rsid w:val="007B149A"/>
    <w:rsid w:val="00AB1C69"/>
    <w:rsid w:val="00B44AB7"/>
    <w:rsid w:val="00BA25CB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4AB7"/>
    <w:rPr>
      <w:color w:val="0000FF"/>
      <w:u w:val="single"/>
    </w:rPr>
  </w:style>
  <w:style w:type="paragraph" w:styleId="Nincstrkz">
    <w:name w:val="No Spacing"/>
    <w:uiPriority w:val="1"/>
    <w:qFormat/>
    <w:rsid w:val="00BA25C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A2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4AB7"/>
    <w:rPr>
      <w:color w:val="0000FF"/>
      <w:u w:val="single"/>
    </w:rPr>
  </w:style>
  <w:style w:type="paragraph" w:styleId="Nincstrkz">
    <w:name w:val="No Spacing"/>
    <w:uiPriority w:val="1"/>
    <w:qFormat/>
    <w:rsid w:val="00BA25C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A2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2019-11-14T14:02:00Z</dcterms:created>
  <dcterms:modified xsi:type="dcterms:W3CDTF">2019-11-14T14:03:00Z</dcterms:modified>
</cp:coreProperties>
</file>