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J E G Y Z Ő K Ö N Y V</w:t>
      </w: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TESKÁND KÖZSÉG ÖNKORMÁNYZAT KÉPVISELŐTESTÜLETE</w:t>
      </w: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2016. </w:t>
      </w:r>
      <w:proofErr w:type="spellStart"/>
      <w:proofErr w:type="gramStart"/>
      <w:r>
        <w:rPr>
          <w:b/>
          <w:lang w:val="en-US"/>
        </w:rPr>
        <w:t>május</w:t>
      </w:r>
      <w:proofErr w:type="spellEnd"/>
      <w:proofErr w:type="gramEnd"/>
      <w:r>
        <w:rPr>
          <w:b/>
          <w:lang w:val="en-US"/>
        </w:rPr>
        <w:t xml:space="preserve"> 12-I RENDES ÜLÉSÉRŐL.</w:t>
      </w: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w:t>
      </w: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w:t>
      </w:r>
      <w:proofErr w:type="spellStart"/>
      <w:r>
        <w:rPr>
          <w:b/>
          <w:lang w:val="en-US"/>
        </w:rPr>
        <w:t>Rendelet</w:t>
      </w:r>
      <w:proofErr w:type="spellEnd"/>
      <w:r>
        <w:rPr>
          <w:b/>
          <w:lang w:val="en-US"/>
        </w:rPr>
        <w:t>:</w:t>
      </w: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6/2016. </w:t>
      </w:r>
      <w:proofErr w:type="gramStart"/>
      <w:r>
        <w:rPr>
          <w:b/>
          <w:lang w:val="en-US"/>
        </w:rPr>
        <w:t>(V.25.)</w:t>
      </w:r>
      <w:proofErr w:type="gramEnd"/>
      <w:r>
        <w:rPr>
          <w:b/>
          <w:lang w:val="en-US"/>
        </w:rPr>
        <w:t xml:space="preserve">                                  </w:t>
      </w:r>
    </w:p>
    <w:p w:rsidR="00C04EFF" w:rsidRDefault="00C04EFF" w:rsidP="00C04EFF">
      <w:pPr>
        <w:jc w:val="both"/>
        <w:outlineLvl w:val="0"/>
        <w:rPr>
          <w:b/>
          <w:lang w:val="en-US"/>
        </w:rPr>
      </w:pPr>
      <w:r>
        <w:rPr>
          <w:b/>
          <w:lang w:val="en-US"/>
        </w:rPr>
        <w:t xml:space="preserve">                                                                                         </w:t>
      </w: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w:t>
      </w:r>
      <w:r w:rsidRPr="00153239">
        <w:rPr>
          <w:b/>
        </w:rPr>
        <w:t>Határozatok</w:t>
      </w:r>
      <w:r>
        <w:rPr>
          <w:b/>
          <w:lang w:val="en-US"/>
        </w:rPr>
        <w:t>:</w:t>
      </w:r>
    </w:p>
    <w:p w:rsidR="00C04EFF" w:rsidRDefault="00C04EFF" w:rsidP="00C04EFF">
      <w:pPr>
        <w:jc w:val="both"/>
        <w:outlineLvl w:val="0"/>
        <w:rPr>
          <w:b/>
          <w:lang w:val="en-US"/>
        </w:rPr>
      </w:pPr>
    </w:p>
    <w:p w:rsidR="00C04EFF" w:rsidRDefault="00C04EFF" w:rsidP="00C04EFF">
      <w:pPr>
        <w:jc w:val="both"/>
        <w:outlineLvl w:val="0"/>
        <w:rPr>
          <w:b/>
          <w:lang w:val="en-US"/>
        </w:rPr>
      </w:pPr>
      <w:r>
        <w:rPr>
          <w:b/>
          <w:lang w:val="en-US"/>
        </w:rPr>
        <w:t xml:space="preserve">                                                                               </w:t>
      </w:r>
      <w:r w:rsidR="008964A5">
        <w:rPr>
          <w:b/>
          <w:lang w:val="en-US"/>
        </w:rPr>
        <w:t>22</w:t>
      </w:r>
      <w:r>
        <w:rPr>
          <w:b/>
          <w:lang w:val="en-US"/>
        </w:rPr>
        <w:t xml:space="preserve">/2016. </w:t>
      </w:r>
      <w:proofErr w:type="gramStart"/>
      <w:r>
        <w:rPr>
          <w:b/>
          <w:lang w:val="en-US"/>
        </w:rPr>
        <w:t xml:space="preserve">(V. </w:t>
      </w:r>
      <w:r w:rsidR="008964A5">
        <w:rPr>
          <w:b/>
          <w:lang w:val="en-US"/>
        </w:rPr>
        <w:t>12</w:t>
      </w:r>
      <w:r>
        <w:rPr>
          <w:b/>
          <w:lang w:val="en-US"/>
        </w:rPr>
        <w:t>.)</w:t>
      </w:r>
      <w:proofErr w:type="gramEnd"/>
    </w:p>
    <w:p w:rsidR="00C04EFF" w:rsidRDefault="00C04EFF" w:rsidP="00C04EFF">
      <w:pPr>
        <w:jc w:val="both"/>
        <w:outlineLvl w:val="0"/>
        <w:rPr>
          <w:b/>
          <w:lang w:val="en-US"/>
        </w:rPr>
      </w:pPr>
      <w:r>
        <w:rPr>
          <w:b/>
          <w:lang w:val="en-US"/>
        </w:rPr>
        <w:t xml:space="preserve">                                                                               </w:t>
      </w:r>
      <w:r w:rsidR="008964A5">
        <w:rPr>
          <w:b/>
          <w:lang w:val="en-US"/>
        </w:rPr>
        <w:t>23</w:t>
      </w:r>
      <w:r>
        <w:rPr>
          <w:b/>
          <w:lang w:val="en-US"/>
        </w:rPr>
        <w:t xml:space="preserve">/2016. </w:t>
      </w:r>
      <w:proofErr w:type="gramStart"/>
      <w:r>
        <w:rPr>
          <w:b/>
          <w:lang w:val="en-US"/>
        </w:rPr>
        <w:t>(V.</w:t>
      </w:r>
      <w:r w:rsidR="008964A5">
        <w:rPr>
          <w:b/>
          <w:lang w:val="en-US"/>
        </w:rPr>
        <w:t>12</w:t>
      </w:r>
      <w:r>
        <w:rPr>
          <w:b/>
          <w:lang w:val="en-US"/>
        </w:rPr>
        <w:t>.)</w:t>
      </w:r>
      <w:proofErr w:type="gramEnd"/>
    </w:p>
    <w:p w:rsidR="00C04EFF" w:rsidRDefault="00C04EFF" w:rsidP="00C04EFF">
      <w:pPr>
        <w:jc w:val="both"/>
        <w:outlineLvl w:val="0"/>
        <w:rPr>
          <w:b/>
          <w:lang w:val="en-US"/>
        </w:rPr>
      </w:pPr>
      <w:r>
        <w:rPr>
          <w:b/>
          <w:lang w:val="en-US"/>
        </w:rPr>
        <w:t xml:space="preserve">                                                                               </w:t>
      </w:r>
      <w:r w:rsidR="008964A5">
        <w:rPr>
          <w:b/>
          <w:lang w:val="en-US"/>
        </w:rPr>
        <w:t>24</w:t>
      </w:r>
      <w:r>
        <w:rPr>
          <w:b/>
          <w:lang w:val="en-US"/>
        </w:rPr>
        <w:t xml:space="preserve">/2016. </w:t>
      </w:r>
      <w:proofErr w:type="gramStart"/>
      <w:r>
        <w:rPr>
          <w:b/>
          <w:lang w:val="en-US"/>
        </w:rPr>
        <w:t>(V.</w:t>
      </w:r>
      <w:r w:rsidR="008964A5">
        <w:rPr>
          <w:b/>
          <w:lang w:val="en-US"/>
        </w:rPr>
        <w:t xml:space="preserve"> 12</w:t>
      </w:r>
      <w:r>
        <w:rPr>
          <w:b/>
          <w:lang w:val="en-US"/>
        </w:rPr>
        <w:t>.)</w:t>
      </w:r>
      <w:proofErr w:type="gramEnd"/>
    </w:p>
    <w:p w:rsidR="00C04EFF" w:rsidRDefault="00C04EFF" w:rsidP="00C04EFF">
      <w:pPr>
        <w:jc w:val="both"/>
        <w:outlineLvl w:val="0"/>
        <w:rPr>
          <w:b/>
          <w:lang w:val="en-US"/>
        </w:rPr>
      </w:pPr>
      <w:r>
        <w:rPr>
          <w:b/>
          <w:lang w:val="en-US"/>
        </w:rPr>
        <w:t xml:space="preserve">                                                                               </w:t>
      </w:r>
      <w:r w:rsidR="008964A5">
        <w:rPr>
          <w:b/>
          <w:lang w:val="en-US"/>
        </w:rPr>
        <w:t>25</w:t>
      </w:r>
      <w:r>
        <w:rPr>
          <w:b/>
          <w:lang w:val="en-US"/>
        </w:rPr>
        <w:t xml:space="preserve">/2016. </w:t>
      </w:r>
      <w:proofErr w:type="gramStart"/>
      <w:r>
        <w:rPr>
          <w:b/>
          <w:lang w:val="en-US"/>
        </w:rPr>
        <w:t>(V.</w:t>
      </w:r>
      <w:r w:rsidR="00122397">
        <w:rPr>
          <w:b/>
          <w:lang w:val="en-US"/>
        </w:rPr>
        <w:t xml:space="preserve"> 12</w:t>
      </w:r>
      <w:r>
        <w:rPr>
          <w:b/>
          <w:lang w:val="en-US"/>
        </w:rPr>
        <w:t>.)</w:t>
      </w:r>
      <w:proofErr w:type="gramEnd"/>
    </w:p>
    <w:p w:rsidR="00C04EFF" w:rsidRDefault="00C04EFF" w:rsidP="00C04EFF">
      <w:pPr>
        <w:jc w:val="both"/>
        <w:outlineLvl w:val="0"/>
        <w:rPr>
          <w:b/>
          <w:lang w:val="en-US"/>
        </w:rPr>
      </w:pPr>
      <w:r>
        <w:rPr>
          <w:b/>
          <w:lang w:val="en-US"/>
        </w:rPr>
        <w:t xml:space="preserve">                                                                               </w:t>
      </w:r>
      <w:r w:rsidR="00122397">
        <w:rPr>
          <w:b/>
          <w:lang w:val="en-US"/>
        </w:rPr>
        <w:t>26</w:t>
      </w:r>
      <w:r>
        <w:rPr>
          <w:b/>
          <w:lang w:val="en-US"/>
        </w:rPr>
        <w:t xml:space="preserve">/2016. </w:t>
      </w:r>
      <w:proofErr w:type="gramStart"/>
      <w:r>
        <w:rPr>
          <w:b/>
          <w:lang w:val="en-US"/>
        </w:rPr>
        <w:t xml:space="preserve">(V. </w:t>
      </w:r>
      <w:r w:rsidR="00122397">
        <w:rPr>
          <w:b/>
          <w:lang w:val="en-US"/>
        </w:rPr>
        <w:t>12</w:t>
      </w:r>
      <w:r>
        <w:rPr>
          <w:b/>
          <w:lang w:val="en-US"/>
        </w:rPr>
        <w:t>.)</w:t>
      </w:r>
      <w:proofErr w:type="gramEnd"/>
    </w:p>
    <w:p w:rsidR="00C04EFF" w:rsidRDefault="00C04EFF" w:rsidP="00C04EFF">
      <w:pPr>
        <w:jc w:val="both"/>
        <w:outlineLvl w:val="0"/>
        <w:rPr>
          <w:b/>
          <w:lang w:val="en-US"/>
        </w:rPr>
      </w:pPr>
      <w:r>
        <w:rPr>
          <w:b/>
          <w:lang w:val="en-US"/>
        </w:rPr>
        <w:t xml:space="preserve">                                                                               </w:t>
      </w:r>
      <w:r w:rsidR="00122397">
        <w:rPr>
          <w:b/>
          <w:lang w:val="en-US"/>
        </w:rPr>
        <w:t>27</w:t>
      </w:r>
      <w:r>
        <w:rPr>
          <w:b/>
          <w:lang w:val="en-US"/>
        </w:rPr>
        <w:t xml:space="preserve">/2016. </w:t>
      </w:r>
      <w:proofErr w:type="gramStart"/>
      <w:r>
        <w:rPr>
          <w:b/>
          <w:lang w:val="en-US"/>
        </w:rPr>
        <w:t xml:space="preserve">(V. </w:t>
      </w:r>
      <w:r w:rsidR="00122397">
        <w:rPr>
          <w:b/>
          <w:lang w:val="en-US"/>
        </w:rPr>
        <w:t>12</w:t>
      </w:r>
      <w:r>
        <w:rPr>
          <w:b/>
          <w:lang w:val="en-US"/>
        </w:rPr>
        <w:t>.)</w:t>
      </w:r>
      <w:proofErr w:type="gramEnd"/>
    </w:p>
    <w:p w:rsidR="00C04EFF" w:rsidRDefault="00C04EFF" w:rsidP="00C04EFF">
      <w:pPr>
        <w:jc w:val="both"/>
        <w:outlineLvl w:val="0"/>
        <w:rPr>
          <w:b/>
          <w:lang w:val="en-US"/>
        </w:rPr>
      </w:pPr>
      <w:r>
        <w:rPr>
          <w:b/>
          <w:lang w:val="en-US"/>
        </w:rPr>
        <w:t xml:space="preserve">                                                                               2</w:t>
      </w:r>
      <w:r w:rsidR="00122397">
        <w:rPr>
          <w:b/>
          <w:lang w:val="en-US"/>
        </w:rPr>
        <w:t>8</w:t>
      </w:r>
      <w:r>
        <w:rPr>
          <w:b/>
          <w:lang w:val="en-US"/>
        </w:rPr>
        <w:t xml:space="preserve">/2016. </w:t>
      </w:r>
      <w:proofErr w:type="gramStart"/>
      <w:r>
        <w:rPr>
          <w:b/>
          <w:lang w:val="en-US"/>
        </w:rPr>
        <w:t xml:space="preserve">(V. </w:t>
      </w:r>
      <w:r w:rsidR="00122397">
        <w:rPr>
          <w:b/>
          <w:lang w:val="en-US"/>
        </w:rPr>
        <w:t>12</w:t>
      </w:r>
      <w:r>
        <w:rPr>
          <w:b/>
          <w:lang w:val="en-US"/>
        </w:rPr>
        <w:t>.)</w:t>
      </w:r>
      <w:proofErr w:type="gramEnd"/>
    </w:p>
    <w:p w:rsidR="008576B0" w:rsidRDefault="008576B0" w:rsidP="00C04EFF">
      <w:pPr>
        <w:jc w:val="both"/>
        <w:outlineLvl w:val="0"/>
        <w:rPr>
          <w:b/>
          <w:lang w:val="en-US"/>
        </w:rPr>
      </w:pPr>
      <w:r>
        <w:rPr>
          <w:b/>
          <w:lang w:val="en-US"/>
        </w:rPr>
        <w:t xml:space="preserve">                                                                               29/2016. </w:t>
      </w:r>
      <w:proofErr w:type="gramStart"/>
      <w:r>
        <w:rPr>
          <w:b/>
          <w:lang w:val="en-US"/>
        </w:rPr>
        <w:t>(V.12.)</w:t>
      </w:r>
      <w:proofErr w:type="gramEnd"/>
    </w:p>
    <w:p w:rsidR="008576B0" w:rsidRDefault="008576B0" w:rsidP="00C04EFF">
      <w:pPr>
        <w:jc w:val="both"/>
        <w:outlineLvl w:val="0"/>
        <w:rPr>
          <w:b/>
          <w:lang w:val="en-US"/>
        </w:rPr>
      </w:pPr>
      <w:r>
        <w:rPr>
          <w:b/>
          <w:lang w:val="en-US"/>
        </w:rPr>
        <w:t xml:space="preserve">                                                                               30/2016. </w:t>
      </w:r>
      <w:proofErr w:type="gramStart"/>
      <w:r>
        <w:rPr>
          <w:b/>
          <w:lang w:val="en-US"/>
        </w:rPr>
        <w:t>(V.12.)</w:t>
      </w:r>
      <w:proofErr w:type="gramEnd"/>
      <w:r>
        <w:rPr>
          <w:b/>
          <w:lang w:val="en-US"/>
        </w:rPr>
        <w:t xml:space="preserve"> </w:t>
      </w:r>
    </w:p>
    <w:p w:rsidR="00C04EFF" w:rsidRDefault="008576B0" w:rsidP="00C04EFF">
      <w:pPr>
        <w:jc w:val="both"/>
        <w:outlineLvl w:val="0"/>
        <w:rPr>
          <w:b/>
          <w:lang w:val="en-US"/>
        </w:rPr>
      </w:pPr>
      <w:r>
        <w:rPr>
          <w:b/>
          <w:lang w:val="en-US"/>
        </w:rPr>
        <w:t xml:space="preserve">                                                                               31</w:t>
      </w:r>
      <w:r w:rsidR="00D76260">
        <w:rPr>
          <w:b/>
          <w:lang w:val="en-US"/>
        </w:rPr>
        <w:t xml:space="preserve">/2016. </w:t>
      </w:r>
      <w:proofErr w:type="gramStart"/>
      <w:r w:rsidR="00D76260">
        <w:rPr>
          <w:b/>
          <w:lang w:val="en-US"/>
        </w:rPr>
        <w:t>(V.12.)</w:t>
      </w:r>
      <w:proofErr w:type="gramEnd"/>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Pr="00745A3B" w:rsidRDefault="00C04EFF" w:rsidP="00C04EFF">
      <w:pPr>
        <w:jc w:val="both"/>
        <w:outlineLvl w:val="0"/>
        <w:rPr>
          <w:b/>
          <w:lang w:val="en-US"/>
        </w:rPr>
      </w:pPr>
      <w:r>
        <w:rPr>
          <w:b/>
          <w:lang w:val="en-US"/>
        </w:rPr>
        <w:t xml:space="preserve">      </w:t>
      </w:r>
      <w:r w:rsidRPr="00745A3B">
        <w:rPr>
          <w:b/>
          <w:lang w:val="en-US"/>
        </w:rPr>
        <w:t xml:space="preserve">                                      </w:t>
      </w:r>
      <w:r>
        <w:rPr>
          <w:b/>
          <w:lang w:val="en-US"/>
        </w:rPr>
        <w:t xml:space="preserve">    </w:t>
      </w:r>
      <w:r w:rsidRPr="00745A3B">
        <w:rPr>
          <w:b/>
          <w:lang w:val="en-US"/>
        </w:rPr>
        <w:t xml:space="preserve">   J E G Y Z Ő K Ö N Y V</w:t>
      </w:r>
    </w:p>
    <w:p w:rsidR="00C04EFF" w:rsidRPr="00745A3B" w:rsidRDefault="00C04EFF" w:rsidP="00C04EFF">
      <w:pPr>
        <w:jc w:val="both"/>
        <w:outlineLvl w:val="0"/>
        <w:rPr>
          <w:b/>
          <w:lang w:val="en-US"/>
        </w:rPr>
      </w:pPr>
    </w:p>
    <w:p w:rsidR="00C04EFF" w:rsidRPr="00745A3B" w:rsidRDefault="00C04EFF" w:rsidP="00C04EFF">
      <w:pPr>
        <w:jc w:val="both"/>
        <w:outlineLvl w:val="0"/>
        <w:rPr>
          <w:b/>
          <w:lang w:val="en-US"/>
        </w:rPr>
      </w:pPr>
    </w:p>
    <w:p w:rsidR="00C04EFF" w:rsidRPr="00745A3B" w:rsidRDefault="00C04EFF" w:rsidP="00C04EFF">
      <w:pPr>
        <w:jc w:val="both"/>
        <w:outlineLvl w:val="0"/>
      </w:pPr>
      <w:r w:rsidRPr="00745A3B">
        <w:t>Készült Teskánd Község Önkormányzat Képviselőtestülete 201</w:t>
      </w:r>
      <w:r>
        <w:t>6</w:t>
      </w:r>
      <w:r w:rsidRPr="00745A3B">
        <w:t>.</w:t>
      </w:r>
      <w:r>
        <w:t xml:space="preserve"> május 12-i </w:t>
      </w:r>
      <w:proofErr w:type="gramStart"/>
      <w:r>
        <w:t>rendes</w:t>
      </w:r>
      <w:r w:rsidRPr="00745A3B">
        <w:t xml:space="preserve">  üléséről</w:t>
      </w:r>
      <w:proofErr w:type="gramEnd"/>
      <w:r w:rsidRPr="00745A3B">
        <w:t>.</w:t>
      </w:r>
    </w:p>
    <w:p w:rsidR="00C04EFF" w:rsidRPr="00745A3B" w:rsidRDefault="00C04EFF" w:rsidP="00C04EFF">
      <w:pPr>
        <w:jc w:val="both"/>
        <w:outlineLvl w:val="0"/>
      </w:pPr>
    </w:p>
    <w:p w:rsidR="00C04EFF" w:rsidRDefault="00C04EFF" w:rsidP="00C04EFF">
      <w:pPr>
        <w:jc w:val="both"/>
        <w:outlineLvl w:val="0"/>
      </w:pPr>
      <w:r w:rsidRPr="00745A3B">
        <w:t>Jelen vannak: Tóth Istvánné polgármester,</w:t>
      </w:r>
      <w:r>
        <w:t xml:space="preserve"> Bogár István, Dormán Jenő,</w:t>
      </w:r>
    </w:p>
    <w:p w:rsidR="00C04EFF" w:rsidRDefault="00C04EFF" w:rsidP="00C04EFF">
      <w:pPr>
        <w:jc w:val="both"/>
        <w:outlineLvl w:val="0"/>
      </w:pPr>
      <w:r>
        <w:t xml:space="preserve">                       </w:t>
      </w:r>
      <w:proofErr w:type="gramStart"/>
      <w:r>
        <w:t>Sipos  László</w:t>
      </w:r>
      <w:proofErr w:type="gramEnd"/>
      <w:r>
        <w:t xml:space="preserve">, Patakiné Sümegi Mária Erzsébet, Vizlendvai László  </w:t>
      </w:r>
      <w:r w:rsidRPr="00745A3B">
        <w:t>képviselők,</w:t>
      </w:r>
    </w:p>
    <w:p w:rsidR="00C04EFF" w:rsidRDefault="00C04EFF" w:rsidP="00C04EFF">
      <w:pPr>
        <w:jc w:val="both"/>
        <w:outlineLvl w:val="0"/>
      </w:pPr>
      <w:r>
        <w:t xml:space="preserve">                       </w:t>
      </w:r>
      <w:r w:rsidRPr="00745A3B">
        <w:t xml:space="preserve">Fazekas </w:t>
      </w:r>
      <w:proofErr w:type="gramStart"/>
      <w:r w:rsidRPr="00745A3B">
        <w:t xml:space="preserve">István </w:t>
      </w:r>
      <w:r>
        <w:t xml:space="preserve">  </w:t>
      </w:r>
      <w:r w:rsidRPr="00745A3B">
        <w:t>jegyző</w:t>
      </w:r>
      <w:proofErr w:type="gramEnd"/>
      <w:r>
        <w:t>, Gombosné Bencze Ildikó pénzügyi csoportvezető,</w:t>
      </w:r>
    </w:p>
    <w:p w:rsidR="00C04EFF" w:rsidRDefault="00C04EFF" w:rsidP="00C04EFF">
      <w:pPr>
        <w:jc w:val="both"/>
        <w:outlineLvl w:val="0"/>
      </w:pPr>
      <w:r>
        <w:t xml:space="preserve">                       D</w:t>
      </w:r>
      <w:r w:rsidRPr="00745A3B">
        <w:t xml:space="preserve">arabos Balázsné </w:t>
      </w:r>
      <w:r>
        <w:t>je</w:t>
      </w:r>
      <w:r w:rsidRPr="00745A3B">
        <w:t>gyzőkönyvvezető</w:t>
      </w:r>
      <w:r>
        <w:t>.</w:t>
      </w:r>
    </w:p>
    <w:p w:rsidR="00C04EFF" w:rsidRDefault="00C04EFF" w:rsidP="00C04EFF">
      <w:pPr>
        <w:jc w:val="both"/>
        <w:outlineLvl w:val="0"/>
      </w:pPr>
    </w:p>
    <w:p w:rsidR="00C04EFF" w:rsidRDefault="00C04EFF" w:rsidP="00C04EFF">
      <w:pPr>
        <w:jc w:val="both"/>
        <w:outlineLvl w:val="0"/>
      </w:pPr>
      <w:r>
        <w:t>Távol volt: Simon Viktó</w:t>
      </w:r>
      <w:r w:rsidR="00A26319">
        <w:t>ria</w:t>
      </w:r>
      <w:r>
        <w:t xml:space="preserve"> képviselő</w:t>
      </w:r>
    </w:p>
    <w:p w:rsidR="00C04EFF" w:rsidRDefault="00C04EFF" w:rsidP="00C04EFF">
      <w:pPr>
        <w:jc w:val="both"/>
        <w:outlineLvl w:val="0"/>
      </w:pPr>
    </w:p>
    <w:p w:rsidR="00C04EFF" w:rsidRDefault="00C04EFF" w:rsidP="00C04EFF">
      <w:pPr>
        <w:jc w:val="both"/>
        <w:outlineLvl w:val="0"/>
      </w:pPr>
    </w:p>
    <w:p w:rsidR="00C04EFF" w:rsidRDefault="00C04EFF" w:rsidP="00C04EFF">
      <w:pPr>
        <w:jc w:val="both"/>
        <w:outlineLvl w:val="0"/>
      </w:pPr>
    </w:p>
    <w:p w:rsidR="00C04EFF" w:rsidRDefault="00C04EFF" w:rsidP="00C04EFF">
      <w:pPr>
        <w:jc w:val="both"/>
        <w:outlineLvl w:val="0"/>
      </w:pPr>
      <w:r>
        <w:t xml:space="preserve">Tóth Istvánné polgármester köszöntötte a megjelenteket, megállapította, hogy az ülés határozatképes, jegyzőkönyvvezetőnek javasolta Darabos Balázsnét, hitelesítőknek pedig Patakiné Sümegi Mária Erzsébet és Sipos László képviselőket. </w:t>
      </w:r>
    </w:p>
    <w:p w:rsidR="00C04EFF" w:rsidRDefault="00C04EFF" w:rsidP="00C04EFF">
      <w:pPr>
        <w:jc w:val="both"/>
        <w:outlineLvl w:val="0"/>
      </w:pPr>
    </w:p>
    <w:p w:rsidR="00C04EFF" w:rsidRDefault="00C04EFF" w:rsidP="00C04EFF">
      <w:pPr>
        <w:jc w:val="both"/>
        <w:outlineLvl w:val="0"/>
      </w:pPr>
      <w:r>
        <w:t xml:space="preserve">Tóth Istvánné polgármester javaslatot tett az ülés napirendjére.   </w:t>
      </w:r>
    </w:p>
    <w:p w:rsidR="00C04EFF" w:rsidRDefault="00C04EFF" w:rsidP="00C04EFF">
      <w:pPr>
        <w:jc w:val="both"/>
        <w:outlineLvl w:val="0"/>
      </w:pPr>
    </w:p>
    <w:p w:rsidR="00C04EFF" w:rsidRDefault="00C04EFF" w:rsidP="00C04EFF">
      <w:pPr>
        <w:jc w:val="both"/>
        <w:outlineLvl w:val="0"/>
      </w:pPr>
    </w:p>
    <w:p w:rsidR="00C04EFF" w:rsidRDefault="00C04EFF" w:rsidP="00C04EFF">
      <w:pPr>
        <w:outlineLvl w:val="0"/>
      </w:pPr>
    </w:p>
    <w:p w:rsidR="00C04EFF" w:rsidRDefault="00C04EFF" w:rsidP="00C04EFF">
      <w:pPr>
        <w:outlineLvl w:val="0"/>
        <w:rPr>
          <w:b/>
          <w:u w:val="single"/>
        </w:rPr>
      </w:pPr>
      <w:r w:rsidRPr="001E5A9C">
        <w:rPr>
          <w:b/>
          <w:u w:val="single"/>
        </w:rPr>
        <w:t xml:space="preserve">N </w:t>
      </w:r>
      <w:proofErr w:type="gramStart"/>
      <w:r w:rsidRPr="001E5A9C">
        <w:rPr>
          <w:b/>
          <w:u w:val="single"/>
        </w:rPr>
        <w:t>A</w:t>
      </w:r>
      <w:proofErr w:type="gramEnd"/>
      <w:r w:rsidRPr="001E5A9C">
        <w:rPr>
          <w:b/>
          <w:u w:val="single"/>
        </w:rPr>
        <w:t xml:space="preserve"> P I R E N D:</w:t>
      </w:r>
    </w:p>
    <w:p w:rsidR="00C04EFF" w:rsidRDefault="00C04EFF" w:rsidP="00C04EFF">
      <w:pPr>
        <w:outlineLvl w:val="0"/>
        <w:rPr>
          <w:b/>
          <w:u w:val="single"/>
        </w:rPr>
      </w:pPr>
    </w:p>
    <w:p w:rsidR="00C04EFF" w:rsidRPr="005B2815" w:rsidRDefault="00C04EFF" w:rsidP="00C04EFF">
      <w:pPr>
        <w:numPr>
          <w:ilvl w:val="0"/>
          <w:numId w:val="1"/>
        </w:numPr>
        <w:overflowPunct w:val="0"/>
        <w:autoSpaceDE w:val="0"/>
        <w:autoSpaceDN w:val="0"/>
        <w:adjustRightInd w:val="0"/>
        <w:jc w:val="both"/>
        <w:textAlignment w:val="baseline"/>
      </w:pPr>
      <w:r>
        <w:t xml:space="preserve">Az önkormányzat 2015. évi zárszámadása     </w:t>
      </w:r>
      <w:r w:rsidRPr="005B2815">
        <w:t xml:space="preserve"> </w:t>
      </w:r>
    </w:p>
    <w:p w:rsidR="00C04EFF" w:rsidRDefault="00C04EFF" w:rsidP="00C04EFF">
      <w:pPr>
        <w:ind w:left="720"/>
        <w:jc w:val="both"/>
      </w:pPr>
      <w:r>
        <w:t>E</w:t>
      </w:r>
      <w:r w:rsidRPr="005B2815">
        <w:t xml:space="preserve">lőadó: </w:t>
      </w:r>
      <w:r>
        <w:t>Tóth Istvánné polgármester</w:t>
      </w:r>
    </w:p>
    <w:p w:rsidR="00C04EFF" w:rsidRDefault="00C04EFF" w:rsidP="00C04EFF">
      <w:pPr>
        <w:ind w:left="426"/>
        <w:jc w:val="both"/>
        <w:rPr>
          <w:b/>
        </w:rPr>
      </w:pPr>
    </w:p>
    <w:p w:rsidR="00C04EFF" w:rsidRDefault="00C04EFF" w:rsidP="00C04EFF">
      <w:pPr>
        <w:ind w:left="426"/>
        <w:jc w:val="both"/>
      </w:pPr>
      <w:r w:rsidRPr="00524F12">
        <w:rPr>
          <w:b/>
        </w:rPr>
        <w:t>2.</w:t>
      </w:r>
      <w:r>
        <w:rPr>
          <w:b/>
        </w:rPr>
        <w:t xml:space="preserve">  </w:t>
      </w:r>
      <w:r>
        <w:t>Útfelújításra érkezett ajánlatokról döntés</w:t>
      </w:r>
      <w:r>
        <w:rPr>
          <w:b/>
        </w:rPr>
        <w:t xml:space="preserve"> </w:t>
      </w:r>
      <w:r>
        <w:t xml:space="preserve"> </w:t>
      </w:r>
    </w:p>
    <w:p w:rsidR="00C04EFF" w:rsidRDefault="00C04EFF" w:rsidP="00C04EFF">
      <w:pPr>
        <w:ind w:left="426"/>
        <w:jc w:val="both"/>
        <w:rPr>
          <w:b/>
        </w:rPr>
      </w:pPr>
      <w:r>
        <w:t xml:space="preserve">     Előadó: Tóth Istvánné polgármester</w:t>
      </w:r>
      <w:r>
        <w:rPr>
          <w:b/>
        </w:rPr>
        <w:t xml:space="preserve">  </w:t>
      </w:r>
    </w:p>
    <w:p w:rsidR="00C04EFF" w:rsidRDefault="00C04EFF" w:rsidP="00C04EFF">
      <w:pPr>
        <w:ind w:left="426"/>
        <w:jc w:val="both"/>
        <w:rPr>
          <w:b/>
        </w:rPr>
      </w:pPr>
    </w:p>
    <w:p w:rsidR="00C04EFF" w:rsidRPr="00E55E6D" w:rsidRDefault="00C04EFF" w:rsidP="00C04EFF">
      <w:pPr>
        <w:ind w:left="426"/>
        <w:jc w:val="both"/>
      </w:pPr>
      <w:r>
        <w:rPr>
          <w:b/>
        </w:rPr>
        <w:t xml:space="preserve">3.  </w:t>
      </w:r>
      <w:r>
        <w:t>Döntés pályázatok beadásáról</w:t>
      </w:r>
    </w:p>
    <w:p w:rsidR="00C04EFF" w:rsidRPr="00AA6821" w:rsidRDefault="00C04EFF" w:rsidP="00C04EFF">
      <w:pPr>
        <w:ind w:left="426"/>
        <w:jc w:val="both"/>
      </w:pPr>
      <w:r w:rsidRPr="002152A8">
        <w:t xml:space="preserve">     Előadó: Tóth Istvánné</w:t>
      </w:r>
      <w:r>
        <w:t xml:space="preserve"> polgármester</w:t>
      </w:r>
    </w:p>
    <w:p w:rsidR="00C04EFF" w:rsidRPr="00AA6821" w:rsidRDefault="00C04EFF" w:rsidP="00C04EFF">
      <w:pPr>
        <w:ind w:left="426"/>
        <w:jc w:val="both"/>
      </w:pPr>
    </w:p>
    <w:p w:rsidR="00C04EFF" w:rsidRDefault="00C04EFF" w:rsidP="00C04EFF">
      <w:pPr>
        <w:ind w:left="426"/>
        <w:jc w:val="both"/>
      </w:pPr>
      <w:r w:rsidRPr="002E4600">
        <w:rPr>
          <w:b/>
        </w:rPr>
        <w:t>4</w:t>
      </w:r>
      <w:r>
        <w:t>. Gyermekjóléti és gyermekvédelmi feladatok ellátásának értékelése</w:t>
      </w:r>
    </w:p>
    <w:p w:rsidR="00C04EFF" w:rsidRDefault="00C04EFF" w:rsidP="00C04EFF">
      <w:pPr>
        <w:ind w:left="426"/>
        <w:jc w:val="both"/>
      </w:pPr>
      <w:r>
        <w:rPr>
          <w:b/>
        </w:rPr>
        <w:t xml:space="preserve">    </w:t>
      </w:r>
      <w:r w:rsidRPr="00AA6821">
        <w:t>Előadó:</w:t>
      </w:r>
      <w:r>
        <w:t xml:space="preserve"> Tóth Istvánné polgármester</w:t>
      </w:r>
    </w:p>
    <w:p w:rsidR="00C04EFF" w:rsidRDefault="00C04EFF" w:rsidP="00C04EFF">
      <w:pPr>
        <w:ind w:left="426"/>
        <w:jc w:val="both"/>
      </w:pPr>
      <w:r>
        <w:t xml:space="preserve">        </w:t>
      </w:r>
    </w:p>
    <w:p w:rsidR="00C04EFF" w:rsidRPr="00AC4727" w:rsidRDefault="00C04EFF" w:rsidP="00C04EFF">
      <w:pPr>
        <w:ind w:left="426"/>
        <w:jc w:val="both"/>
      </w:pPr>
      <w:r w:rsidRPr="002E4600">
        <w:rPr>
          <w:b/>
        </w:rPr>
        <w:t>5</w:t>
      </w:r>
      <w:r>
        <w:t>. Egyéb ügyek</w:t>
      </w:r>
    </w:p>
    <w:p w:rsidR="00C04EFF" w:rsidRDefault="00C04EFF" w:rsidP="00C04EFF">
      <w:pPr>
        <w:ind w:left="426"/>
        <w:jc w:val="both"/>
      </w:pPr>
    </w:p>
    <w:p w:rsidR="00C04EFF" w:rsidRDefault="00C04EFF" w:rsidP="00C04EFF">
      <w:pPr>
        <w:jc w:val="both"/>
        <w:rPr>
          <w:b/>
        </w:rPr>
      </w:pPr>
      <w:r w:rsidRPr="000D4A3E">
        <w:rPr>
          <w:b/>
        </w:rPr>
        <w:t>Zárt ülés:</w:t>
      </w:r>
    </w:p>
    <w:p w:rsidR="00C04EFF" w:rsidRDefault="00C04EFF" w:rsidP="00C04EFF">
      <w:pPr>
        <w:jc w:val="both"/>
        <w:rPr>
          <w:b/>
        </w:rPr>
      </w:pPr>
    </w:p>
    <w:p w:rsidR="00C04EFF" w:rsidRDefault="00C04EFF" w:rsidP="00C04EFF">
      <w:pPr>
        <w:jc w:val="both"/>
      </w:pPr>
      <w:r>
        <w:rPr>
          <w:b/>
        </w:rPr>
        <w:t xml:space="preserve">        6.  </w:t>
      </w:r>
      <w:r>
        <w:t xml:space="preserve">A polgármester beszámolója az elmúlt ülés óta polgármesteri hatáskörben hozott </w:t>
      </w:r>
    </w:p>
    <w:p w:rsidR="00C04EFF" w:rsidRPr="000D4A3E" w:rsidRDefault="00C04EFF" w:rsidP="00C04EFF">
      <w:pPr>
        <w:jc w:val="both"/>
        <w:rPr>
          <w:b/>
        </w:rPr>
      </w:pPr>
      <w:r>
        <w:t xml:space="preserve">             </w:t>
      </w:r>
      <w:proofErr w:type="gramStart"/>
      <w:r>
        <w:t>döntésekről</w:t>
      </w:r>
      <w:proofErr w:type="gramEnd"/>
      <w:r>
        <w:rPr>
          <w:b/>
        </w:rPr>
        <w:t xml:space="preserve">  </w:t>
      </w:r>
    </w:p>
    <w:p w:rsidR="00C04EFF" w:rsidRDefault="00C04EFF" w:rsidP="00C04EFF">
      <w:pPr>
        <w:outlineLvl w:val="0"/>
      </w:pPr>
      <w:r>
        <w:t xml:space="preserve">              Előadó: Tóth Istvánné polgármester    </w:t>
      </w:r>
    </w:p>
    <w:p w:rsidR="00C04EFF" w:rsidRDefault="00C04EFF" w:rsidP="00C04EFF">
      <w:pPr>
        <w:outlineLvl w:val="0"/>
      </w:pPr>
    </w:p>
    <w:p w:rsidR="00C04EFF" w:rsidRDefault="00C04EFF" w:rsidP="00C04EFF">
      <w:pPr>
        <w:outlineLvl w:val="0"/>
        <w:rPr>
          <w:b/>
          <w:u w:val="single"/>
        </w:rPr>
      </w:pPr>
    </w:p>
    <w:p w:rsidR="00C04EFF" w:rsidRDefault="00C04EFF" w:rsidP="00C04EFF">
      <w:pPr>
        <w:jc w:val="both"/>
      </w:pPr>
    </w:p>
    <w:p w:rsidR="00C04EFF" w:rsidRDefault="00C04EFF" w:rsidP="00C04EFF"/>
    <w:p w:rsidR="00C04EFF" w:rsidRDefault="00C04EFF" w:rsidP="00C04EFF">
      <w:pPr>
        <w:jc w:val="both"/>
      </w:pPr>
      <w:r>
        <w:t xml:space="preserve">A napirendi javaslatot a képviselőtestület tagjai </w:t>
      </w:r>
      <w:proofErr w:type="gramStart"/>
      <w:r>
        <w:t>egyhangúlag</w:t>
      </w:r>
      <w:proofErr w:type="gramEnd"/>
      <w:r>
        <w:t xml:space="preserve"> elfogadták.</w:t>
      </w:r>
    </w:p>
    <w:p w:rsidR="00C04EFF" w:rsidRDefault="00C04EFF" w:rsidP="00C04EFF">
      <w:pPr>
        <w:jc w:val="both"/>
      </w:pPr>
    </w:p>
    <w:p w:rsidR="00C04EFF" w:rsidRDefault="00C04EFF" w:rsidP="00C04EFF">
      <w:pPr>
        <w:jc w:val="both"/>
      </w:pPr>
    </w:p>
    <w:p w:rsidR="00C04EFF" w:rsidRPr="000F1ADD" w:rsidRDefault="00C04EFF" w:rsidP="00C04EFF">
      <w:pPr>
        <w:rPr>
          <w:b/>
        </w:rPr>
      </w:pPr>
      <w:r>
        <w:t xml:space="preserve">1./ </w:t>
      </w:r>
      <w:r w:rsidRPr="000F1ADD">
        <w:rPr>
          <w:b/>
        </w:rPr>
        <w:t>Az önkormányzat 2015. évi zárszámadása</w:t>
      </w:r>
    </w:p>
    <w:p w:rsidR="00C04EFF" w:rsidRDefault="00C04EFF" w:rsidP="00C04EFF">
      <w:r>
        <w:t xml:space="preserve">     Előadó: Tóth Istvánné polgármester</w:t>
      </w:r>
    </w:p>
    <w:p w:rsidR="00C04EFF" w:rsidRDefault="00C04EFF" w:rsidP="00C04EFF"/>
    <w:p w:rsidR="00C04EFF" w:rsidRDefault="00C04EFF" w:rsidP="00C04EFF"/>
    <w:p w:rsidR="00C04EFF" w:rsidRDefault="00C04EFF" w:rsidP="00C04EFF">
      <w:r>
        <w:t>/ Írásos előterjesztés a jegyzőkönyv melléklete./</w:t>
      </w:r>
    </w:p>
    <w:p w:rsidR="00C04EFF" w:rsidRDefault="00C04EFF" w:rsidP="00C04EFF"/>
    <w:p w:rsidR="00C04EFF" w:rsidRDefault="00C04EFF" w:rsidP="00C04EFF">
      <w:pPr>
        <w:jc w:val="both"/>
      </w:pPr>
      <w:r>
        <w:t xml:space="preserve">Tóth Istvánné polgármester kérte Gombosné Bencze Ildikó pénzügyi csoportvezetőt, hogy az előterjesztése </w:t>
      </w:r>
      <w:proofErr w:type="gramStart"/>
      <w:r>
        <w:t>vonatkozóan</w:t>
      </w:r>
      <w:proofErr w:type="gramEnd"/>
      <w:r>
        <w:t xml:space="preserve"> ha van kiegészítése mondja el.</w:t>
      </w:r>
    </w:p>
    <w:p w:rsidR="00C04EFF" w:rsidRDefault="00C04EFF" w:rsidP="00C04EFF">
      <w:pPr>
        <w:jc w:val="both"/>
      </w:pPr>
    </w:p>
    <w:p w:rsidR="00C04EFF" w:rsidRDefault="00C04EFF" w:rsidP="00C04EFF">
      <w:pPr>
        <w:jc w:val="both"/>
      </w:pPr>
      <w:r>
        <w:t xml:space="preserve">Gombosné Bencze Ildikó elmondta, hogy az előterjesztés részletesen tartalmazza az elmúlt évi kiadásokat és bevételeket is.  Adókintlévősége az önkormányzatnak nem jelentős, valamint lényegesen sikerült csökkenteni az étkezési díj kintlévőséget. Az étkezési díj tartozások rendezésében nagy segítséget kaptak a Csukás István Általános Iskola igazgatójától is. </w:t>
      </w:r>
    </w:p>
    <w:p w:rsidR="00C04EFF" w:rsidRDefault="00C04EFF" w:rsidP="00C04EFF">
      <w:pPr>
        <w:jc w:val="both"/>
      </w:pPr>
    </w:p>
    <w:p w:rsidR="00C04EFF" w:rsidRDefault="00C04EFF" w:rsidP="00C04EFF">
      <w:pPr>
        <w:jc w:val="both"/>
      </w:pPr>
      <w:r>
        <w:t>Vizlendvai László megérkezett az ülésre</w:t>
      </w:r>
    </w:p>
    <w:p w:rsidR="00C04EFF" w:rsidRDefault="00C04EFF" w:rsidP="00C04EFF">
      <w:pPr>
        <w:jc w:val="both"/>
      </w:pPr>
    </w:p>
    <w:p w:rsidR="00C04EFF" w:rsidRDefault="00C04EFF" w:rsidP="00C04EFF">
      <w:pPr>
        <w:jc w:val="both"/>
      </w:pPr>
      <w:r>
        <w:t>Sipos László a bizottság részletesen átbeszélte az előterjesztést. A kérdésekre a választ megkapták. A bizottság részéről az elfogadást javasolják.</w:t>
      </w:r>
    </w:p>
    <w:p w:rsidR="00C04EFF" w:rsidRDefault="00C04EFF" w:rsidP="00C04EFF">
      <w:pPr>
        <w:jc w:val="both"/>
      </w:pPr>
    </w:p>
    <w:p w:rsidR="00C04EFF" w:rsidRDefault="00C04EFF" w:rsidP="00C04EFF">
      <w:pPr>
        <w:jc w:val="both"/>
      </w:pPr>
      <w:r>
        <w:t>Szavazásra került sor, amelynek eredményeként a képviselőtestület 5 igen 1 tartózkodással a következő rendeletet alkotta:</w:t>
      </w:r>
    </w:p>
    <w:p w:rsidR="00C04EFF" w:rsidRDefault="00C04EFF" w:rsidP="00C04EFF">
      <w:pPr>
        <w:jc w:val="both"/>
      </w:pPr>
    </w:p>
    <w:p w:rsidR="00C04EFF" w:rsidRDefault="00C04EFF" w:rsidP="00C04EFF">
      <w:pPr>
        <w:jc w:val="both"/>
        <w:rPr>
          <w:b/>
          <w:u w:val="single"/>
        </w:rPr>
      </w:pPr>
      <w:r>
        <w:rPr>
          <w:b/>
          <w:u w:val="single"/>
        </w:rPr>
        <w:t>Teskánd Község Önkormányzata 6/2016. (V. 25.) önkormányzati rendelete</w:t>
      </w:r>
    </w:p>
    <w:p w:rsidR="00C04EFF" w:rsidRDefault="00C04EFF" w:rsidP="00C04EFF">
      <w:pPr>
        <w:jc w:val="both"/>
      </w:pPr>
      <w:r>
        <w:t>/ Az önkormányzat 2015. évi zárszámadásáról szóló rendelet a jegyzőkönyv melléklete./</w:t>
      </w:r>
    </w:p>
    <w:p w:rsidR="00C04EFF" w:rsidRDefault="00C04EFF" w:rsidP="00C04EFF">
      <w:pPr>
        <w:jc w:val="both"/>
      </w:pPr>
    </w:p>
    <w:p w:rsidR="000F1ADD" w:rsidRDefault="000F1ADD" w:rsidP="00C04EFF">
      <w:pPr>
        <w:jc w:val="both"/>
      </w:pPr>
    </w:p>
    <w:p w:rsidR="000F1ADD" w:rsidRDefault="000F1ADD" w:rsidP="00C04EFF">
      <w:pPr>
        <w:jc w:val="both"/>
      </w:pPr>
    </w:p>
    <w:p w:rsidR="00C04EFF" w:rsidRDefault="00C04EFF" w:rsidP="00C04EFF">
      <w:pPr>
        <w:jc w:val="both"/>
      </w:pPr>
      <w:r>
        <w:t xml:space="preserve">2./ </w:t>
      </w:r>
      <w:r w:rsidRPr="000F1ADD">
        <w:rPr>
          <w:b/>
        </w:rPr>
        <w:t>Útfelújításra érkezett ajánlatokról döntés</w:t>
      </w:r>
    </w:p>
    <w:p w:rsidR="00C04EFF" w:rsidRDefault="00C04EFF" w:rsidP="00C04EFF">
      <w:pPr>
        <w:jc w:val="both"/>
      </w:pPr>
      <w:r>
        <w:t xml:space="preserve">     Előadó: Tóth Istvánné polgármester</w:t>
      </w:r>
    </w:p>
    <w:p w:rsidR="00C04EFF" w:rsidRDefault="00C04EFF" w:rsidP="00C04EFF">
      <w:pPr>
        <w:jc w:val="both"/>
      </w:pPr>
    </w:p>
    <w:p w:rsidR="00C04EFF" w:rsidRDefault="00C04EFF" w:rsidP="00C04EFF">
      <w:pPr>
        <w:jc w:val="both"/>
      </w:pPr>
      <w:r>
        <w:t xml:space="preserve">Tóth Istvánné polgármester elmondta, hogy az ajánlatokat a képviselőtestület tagjai megkapták. A mai </w:t>
      </w:r>
      <w:proofErr w:type="gramStart"/>
      <w:r>
        <w:t>napon  kapott</w:t>
      </w:r>
      <w:proofErr w:type="gramEnd"/>
      <w:r>
        <w:t xml:space="preserve"> még egy ajánlatot   </w:t>
      </w:r>
      <w:r w:rsidR="00AE2D9A">
        <w:t>BRF</w:t>
      </w:r>
      <w:r w:rsidR="00A26319">
        <w:t xml:space="preserve"> </w:t>
      </w:r>
      <w:r>
        <w:t>Kft-től, amelynek összege</w:t>
      </w:r>
      <w:r w:rsidR="00A26319">
        <w:t xml:space="preserve"> 8.246.025</w:t>
      </w:r>
      <w:r>
        <w:t xml:space="preserve"> Ft +ÁFA.</w:t>
      </w:r>
    </w:p>
    <w:p w:rsidR="00C04EFF" w:rsidRDefault="00C04EFF" w:rsidP="00C04EFF">
      <w:pPr>
        <w:jc w:val="both"/>
      </w:pPr>
      <w:r>
        <w:t>A Strabag Kft. nem kívánt ajánlatot adni. A Mátyás király utcában az út tulajdonosainak a hozzájárulást kiküldték, az út területének az önkormányzat javásra történő térítésmentes átadásához hozzájárulnak. 1 tulajdonostól nem érkezett válasz. Ebben az esetben a tulajdonostól lehet kérni hozzájárulást az út felújítására. A COLAS Kft. és a Sprint Kft. ajánlatát a bizottság megtárgyalta. A bizottság javaslata, hogy a Sprint Kft-t bízzák meg a munkák elvégzésével.</w:t>
      </w:r>
    </w:p>
    <w:p w:rsidR="00C04EFF" w:rsidRDefault="00C04EFF" w:rsidP="00C04EFF">
      <w:pPr>
        <w:jc w:val="both"/>
      </w:pPr>
    </w:p>
    <w:p w:rsidR="00C04EFF" w:rsidRDefault="00C04EFF" w:rsidP="00C04EFF">
      <w:pPr>
        <w:jc w:val="both"/>
      </w:pPr>
      <w:r>
        <w:t xml:space="preserve">Vizlendvai </w:t>
      </w:r>
      <w:proofErr w:type="gramStart"/>
      <w:r>
        <w:t>László</w:t>
      </w:r>
      <w:proofErr w:type="gramEnd"/>
      <w:r>
        <w:t xml:space="preserve"> ha a Sprint Kft. már dolgozott az önkormányzatnak és elégedettek voltak vele akkor őket bízzák meg.</w:t>
      </w:r>
    </w:p>
    <w:p w:rsidR="00C04EFF" w:rsidRDefault="00C04EFF" w:rsidP="00C04EFF">
      <w:pPr>
        <w:jc w:val="both"/>
      </w:pPr>
    </w:p>
    <w:p w:rsidR="00A35E7A" w:rsidRDefault="00C04EFF" w:rsidP="00C04EFF">
      <w:pPr>
        <w:jc w:val="both"/>
      </w:pPr>
      <w:r>
        <w:t xml:space="preserve">Sipos László lehet-e kérni műszaki ellenőrt, hogy az esetleges szakmai hibákat ne saját zsebből kelljen javítani? A </w:t>
      </w:r>
      <w:proofErr w:type="spellStart"/>
      <w:r>
        <w:t>Z</w:t>
      </w:r>
      <w:r w:rsidR="00A85725">
        <w:t>ala</w:t>
      </w:r>
      <w:r w:rsidR="00CA6F3C">
        <w:t>ber</w:t>
      </w:r>
      <w:proofErr w:type="spellEnd"/>
      <w:r w:rsidR="00CA6F3C">
        <w:t xml:space="preserve"> Kft. bonyolította a </w:t>
      </w:r>
      <w:proofErr w:type="gramStart"/>
      <w:r w:rsidR="00CA6F3C">
        <w:t>munkát</w:t>
      </w:r>
      <w:proofErr w:type="gramEnd"/>
      <w:r w:rsidR="00CA6F3C">
        <w:t xml:space="preserve"> garanciát is vállaljon és védje az önkormányzat érdekeit.</w:t>
      </w:r>
    </w:p>
    <w:p w:rsidR="00A35E7A" w:rsidRDefault="00A35E7A" w:rsidP="00C04EFF">
      <w:pPr>
        <w:jc w:val="both"/>
      </w:pPr>
    </w:p>
    <w:p w:rsidR="00E03D43" w:rsidRDefault="00A35E7A" w:rsidP="00C04EFF">
      <w:pPr>
        <w:jc w:val="both"/>
      </w:pPr>
      <w:r>
        <w:lastRenderedPageBreak/>
        <w:t xml:space="preserve">Tóth Istvánné polgármester a </w:t>
      </w:r>
      <w:proofErr w:type="spellStart"/>
      <w:r>
        <w:t>Zalaber</w:t>
      </w:r>
      <w:proofErr w:type="spellEnd"/>
      <w:r>
        <w:t xml:space="preserve"> Kft. volt megbízva műszaki ellenőrzésre a kerékpárút építésnél a sportöltöző felújításánál és a Kemence-ház építésénél is.</w:t>
      </w:r>
    </w:p>
    <w:p w:rsidR="00E03D43" w:rsidRDefault="00E03D43" w:rsidP="00C04EFF">
      <w:pPr>
        <w:jc w:val="both"/>
      </w:pPr>
    </w:p>
    <w:p w:rsidR="00E03D43" w:rsidRDefault="00E03D43" w:rsidP="00C04EFF">
      <w:pPr>
        <w:jc w:val="both"/>
      </w:pPr>
      <w:r>
        <w:t xml:space="preserve">Bogár István van-e kötve szerződés műszaki </w:t>
      </w:r>
      <w:proofErr w:type="gramStart"/>
      <w:r>
        <w:t>ellenőrzésre ?</w:t>
      </w:r>
      <w:proofErr w:type="gramEnd"/>
    </w:p>
    <w:p w:rsidR="004225A3" w:rsidRDefault="004225A3" w:rsidP="00C04EFF">
      <w:pPr>
        <w:jc w:val="both"/>
      </w:pPr>
    </w:p>
    <w:p w:rsidR="004225A3" w:rsidRDefault="004225A3" w:rsidP="00C04EFF">
      <w:pPr>
        <w:jc w:val="both"/>
      </w:pPr>
      <w:r>
        <w:t>Tóth Istvánné polgármester elmondta, hogy jelenleg nincs műszaki ellenőrzésre szerződés kötve.</w:t>
      </w:r>
    </w:p>
    <w:p w:rsidR="004225A3" w:rsidRDefault="004225A3" w:rsidP="00C04EFF">
      <w:pPr>
        <w:jc w:val="both"/>
      </w:pPr>
    </w:p>
    <w:p w:rsidR="00E03D43" w:rsidRDefault="00E03D43" w:rsidP="00C04EFF">
      <w:pPr>
        <w:jc w:val="both"/>
      </w:pPr>
    </w:p>
    <w:p w:rsidR="005754AC" w:rsidRDefault="00E03D43" w:rsidP="00C04EFF">
      <w:pPr>
        <w:jc w:val="both"/>
      </w:pPr>
      <w:r>
        <w:t xml:space="preserve">Sipos László most nem lenne szerencsés más műszaki ellenőrt megbízni, hiszen az ajánlatkérést is a </w:t>
      </w:r>
      <w:proofErr w:type="spellStart"/>
      <w:r>
        <w:t>Zalaber</w:t>
      </w:r>
      <w:proofErr w:type="spellEnd"/>
      <w:r>
        <w:t xml:space="preserve"> Kft. </w:t>
      </w:r>
      <w:r w:rsidR="004225A3">
        <w:t>állította</w:t>
      </w:r>
      <w:r>
        <w:t xml:space="preserve"> össze.</w:t>
      </w:r>
      <w:r w:rsidR="00C04EFF">
        <w:t xml:space="preserve"> </w:t>
      </w:r>
      <w:r w:rsidR="003741A9">
        <w:t>Javasolta, hogy a műszaki ellenőrzési szerződést kössék meg.</w:t>
      </w:r>
    </w:p>
    <w:p w:rsidR="005754AC" w:rsidRDefault="005754AC" w:rsidP="00C04EFF">
      <w:pPr>
        <w:jc w:val="both"/>
      </w:pPr>
    </w:p>
    <w:p w:rsidR="001C0917" w:rsidRDefault="005754AC" w:rsidP="00C04EFF">
      <w:pPr>
        <w:jc w:val="both"/>
      </w:pPr>
      <w:r>
        <w:t xml:space="preserve">Szavazásra került sor, amelynek eredményeként a képviselőtestület </w:t>
      </w:r>
      <w:proofErr w:type="gramStart"/>
      <w:r>
        <w:t>egyhangúlag</w:t>
      </w:r>
      <w:proofErr w:type="gramEnd"/>
      <w:r>
        <w:t xml:space="preserve"> / 6 igen szavazattal/  a következő határozatot hozta:</w:t>
      </w:r>
    </w:p>
    <w:p w:rsidR="001C0917" w:rsidRDefault="001C0917" w:rsidP="00C04EFF">
      <w:pPr>
        <w:jc w:val="both"/>
      </w:pPr>
    </w:p>
    <w:p w:rsidR="001C0917" w:rsidRDefault="001C0917" w:rsidP="00C04EFF">
      <w:pPr>
        <w:jc w:val="both"/>
      </w:pPr>
    </w:p>
    <w:p w:rsidR="00C04EFF" w:rsidRDefault="001C0917" w:rsidP="00C04EFF">
      <w:pPr>
        <w:jc w:val="both"/>
      </w:pPr>
      <w:r w:rsidRPr="001C0917">
        <w:rPr>
          <w:b/>
          <w:u w:val="single"/>
        </w:rPr>
        <w:t>Teskánd Község Önkormányzata 22/2016. (V. 12.) számú határozata</w:t>
      </w:r>
      <w:r w:rsidR="00C04EFF" w:rsidRPr="001C0917">
        <w:rPr>
          <w:b/>
          <w:u w:val="single"/>
        </w:rPr>
        <w:t xml:space="preserve">  </w:t>
      </w:r>
    </w:p>
    <w:p w:rsidR="007C431A" w:rsidRDefault="001C0917" w:rsidP="00C04EFF">
      <w:pPr>
        <w:jc w:val="both"/>
      </w:pPr>
      <w:r>
        <w:t xml:space="preserve">Teskánd Község Önkormányzat Képviselőtestülete </w:t>
      </w:r>
      <w:r w:rsidR="00402B6E">
        <w:t xml:space="preserve">a községben elvégzendő útfelújítási munkák elvégzésével </w:t>
      </w:r>
      <w:proofErr w:type="gramStart"/>
      <w:r w:rsidR="00402B6E">
        <w:t xml:space="preserve">-  </w:t>
      </w:r>
      <w:r w:rsidR="00AE2D9A">
        <w:t>8</w:t>
      </w:r>
      <w:proofErr w:type="gramEnd"/>
      <w:r w:rsidR="00AE2D9A">
        <w:t>.599.016,-</w:t>
      </w:r>
      <w:r w:rsidR="00402B6E">
        <w:t xml:space="preserve">  Ft</w:t>
      </w:r>
      <w:r w:rsidR="00A26319">
        <w:t xml:space="preserve"> bruttó </w:t>
      </w:r>
      <w:r w:rsidR="00402B6E">
        <w:t xml:space="preserve"> ajánlata alapján – a S</w:t>
      </w:r>
      <w:r w:rsidR="00203063">
        <w:t>print</w:t>
      </w:r>
      <w:r w:rsidR="00402B6E">
        <w:t xml:space="preserve"> Kft-t </w:t>
      </w:r>
      <w:r w:rsidR="007C431A">
        <w:t>bízza meg.</w:t>
      </w:r>
    </w:p>
    <w:p w:rsidR="00D129DB" w:rsidRDefault="007C431A" w:rsidP="00C04EFF">
      <w:pPr>
        <w:jc w:val="both"/>
      </w:pPr>
      <w:r>
        <w:t xml:space="preserve">A munkák műszaki ellenőrzésére szerződést köt a </w:t>
      </w:r>
      <w:proofErr w:type="spellStart"/>
      <w:r>
        <w:t>Zalaber</w:t>
      </w:r>
      <w:proofErr w:type="spellEnd"/>
      <w:r>
        <w:t xml:space="preserve"> </w:t>
      </w:r>
      <w:proofErr w:type="spellStart"/>
      <w:r>
        <w:t>Kft-vel</w:t>
      </w:r>
      <w:proofErr w:type="spellEnd"/>
      <w:r>
        <w:t>.</w:t>
      </w:r>
    </w:p>
    <w:p w:rsidR="00D129DB" w:rsidRDefault="00D129DB" w:rsidP="00C04EFF">
      <w:pPr>
        <w:jc w:val="both"/>
      </w:pPr>
    </w:p>
    <w:p w:rsidR="00D129DB" w:rsidRDefault="00D129DB" w:rsidP="000C7FC4">
      <w:pPr>
        <w:jc w:val="both"/>
      </w:pPr>
    </w:p>
    <w:p w:rsidR="00D129DB" w:rsidRDefault="00D129DB" w:rsidP="000C7FC4">
      <w:pPr>
        <w:jc w:val="both"/>
      </w:pPr>
      <w:r>
        <w:t xml:space="preserve">3./ </w:t>
      </w:r>
      <w:r w:rsidRPr="00EF013F">
        <w:rPr>
          <w:b/>
        </w:rPr>
        <w:t>Döntés pályázatok beadásáról</w:t>
      </w:r>
    </w:p>
    <w:p w:rsidR="00D129DB" w:rsidRDefault="00D129DB" w:rsidP="000C7FC4">
      <w:pPr>
        <w:jc w:val="both"/>
      </w:pPr>
      <w:r>
        <w:t xml:space="preserve">     Előadó: Tóth Istvánné polgármester</w:t>
      </w:r>
    </w:p>
    <w:p w:rsidR="00D129DB" w:rsidRDefault="00D129DB" w:rsidP="000C7FC4"/>
    <w:p w:rsidR="00520229" w:rsidRDefault="00520229" w:rsidP="000C7FC4">
      <w:proofErr w:type="gramStart"/>
      <w:r>
        <w:t>a</w:t>
      </w:r>
      <w:proofErr w:type="gramEnd"/>
      <w:r>
        <w:t>./</w:t>
      </w:r>
      <w:r w:rsidR="0037241A">
        <w:t xml:space="preserve">       pályázat</w:t>
      </w:r>
    </w:p>
    <w:p w:rsidR="00E12C30" w:rsidRDefault="00D129DB" w:rsidP="000C7FC4">
      <w:r>
        <w:t>Tóth Istvánné polgármester elmondta, hogy az elmúlt ülésen</w:t>
      </w:r>
      <w:r w:rsidR="009763F0">
        <w:t xml:space="preserve"> olyan határozatot hozta, hogy RF Consulting Kft-t </w:t>
      </w:r>
      <w:r w:rsidR="00E12C30">
        <w:t>megbízzák a hivatal épületének felújításához TOP pályázat beadására.</w:t>
      </w:r>
    </w:p>
    <w:p w:rsidR="001C0917" w:rsidRPr="001C0917" w:rsidRDefault="00C32686" w:rsidP="000C7FC4">
      <w:r>
        <w:t>A Kft. az adatszolgáltatás után nem javasolta a pályázat beadását</w:t>
      </w:r>
      <w:r w:rsidR="000C7FC4">
        <w:t xml:space="preserve">, mivel a kiírási feltételeknek nem felel meg.  </w:t>
      </w:r>
      <w:r w:rsidR="009763F0">
        <w:t xml:space="preserve"> </w:t>
      </w:r>
    </w:p>
    <w:p w:rsidR="004225A3" w:rsidRDefault="006B0EF3" w:rsidP="000C7FC4">
      <w:proofErr w:type="gramStart"/>
      <w:r>
        <w:t>Jelen</w:t>
      </w:r>
      <w:r w:rsidR="0043391C">
        <w:t xml:space="preserve">t </w:t>
      </w:r>
      <w:r>
        <w:t xml:space="preserve"> meg</w:t>
      </w:r>
      <w:proofErr w:type="gramEnd"/>
      <w:r>
        <w:t xml:space="preserve"> egy újabb pályázati lehetőség az önkormányzati feladat ellátásra szolgáló épületek felújítására vonatkozóan.</w:t>
      </w:r>
      <w:r w:rsidR="002B092B">
        <w:t xml:space="preserve"> Ezen pályázat keretében a pályázat benyújtható lenne 15 %-ék önerő biztosítása mellett.</w:t>
      </w:r>
      <w:r w:rsidR="00FD033A">
        <w:t xml:space="preserve"> Az elmúlt évben is adtak be ilyen pályázatot, javasolta, hogy a tavalyi pályázat szerint újra adják be ezt a pályázatot.</w:t>
      </w:r>
    </w:p>
    <w:p w:rsidR="00BD3287" w:rsidRDefault="00BD3287" w:rsidP="000C7FC4"/>
    <w:p w:rsidR="00BD3287" w:rsidRDefault="00BD3287" w:rsidP="000C7FC4">
      <w:r>
        <w:t>Sipos László a pályázat beadását javasolta.</w:t>
      </w:r>
    </w:p>
    <w:p w:rsidR="00BD3287" w:rsidRDefault="00BD3287" w:rsidP="000C7FC4"/>
    <w:p w:rsidR="00BD3287" w:rsidRDefault="00BD3287" w:rsidP="000C7FC4">
      <w:r>
        <w:t xml:space="preserve">Szavazásra került sor, amelynek eredményeként a képviselőtestület </w:t>
      </w:r>
      <w:proofErr w:type="gramStart"/>
      <w:r>
        <w:t>egyhangúlag</w:t>
      </w:r>
      <w:proofErr w:type="gramEnd"/>
      <w:r>
        <w:t xml:space="preserve"> / 6 igen szavazattal / a következő határozatot hozta:</w:t>
      </w:r>
    </w:p>
    <w:p w:rsidR="00BD3287" w:rsidRDefault="00BD3287" w:rsidP="000C7FC4"/>
    <w:p w:rsidR="00BD3287" w:rsidRDefault="00BD3287" w:rsidP="000C7FC4">
      <w:r>
        <w:t xml:space="preserve"> </w:t>
      </w:r>
    </w:p>
    <w:p w:rsidR="00520229" w:rsidRDefault="00520229" w:rsidP="00520229">
      <w:pPr>
        <w:jc w:val="both"/>
      </w:pPr>
      <w:r w:rsidRPr="001C0917">
        <w:rPr>
          <w:b/>
          <w:u w:val="single"/>
        </w:rPr>
        <w:t>Teskánd Község Önkormányzata 2</w:t>
      </w:r>
      <w:r>
        <w:rPr>
          <w:b/>
          <w:u w:val="single"/>
        </w:rPr>
        <w:t>3</w:t>
      </w:r>
      <w:r w:rsidRPr="001C0917">
        <w:rPr>
          <w:b/>
          <w:u w:val="single"/>
        </w:rPr>
        <w:t xml:space="preserve">/2016. (V. 12.) számú határozata  </w:t>
      </w:r>
    </w:p>
    <w:p w:rsidR="007A3990" w:rsidRDefault="007A3990" w:rsidP="00E47F03">
      <w:pPr>
        <w:jc w:val="both"/>
      </w:pPr>
      <w:r>
        <w:rPr>
          <w:bCs/>
          <w:lang w:eastAsia="zh-CN"/>
        </w:rPr>
        <w:t>Teskánd</w:t>
      </w:r>
      <w:r w:rsidRPr="00130D32">
        <w:rPr>
          <w:bCs/>
          <w:lang w:eastAsia="zh-CN"/>
        </w:rPr>
        <w:t xml:space="preserve"> Képviselő-testülete</w:t>
      </w:r>
      <w:r>
        <w:rPr>
          <w:bCs/>
          <w:lang w:eastAsia="zh-CN"/>
        </w:rPr>
        <w:t xml:space="preserve"> a </w:t>
      </w:r>
      <w:r>
        <w:t>Magyarország 2016. évi központi költségvetéséről szóló 2015. évi C. törvény 3. melléklet II. 3. pont ad) pont szerinti Önkormányzati feladatellátást szolgáló fejlesztések pályázati célra támogatási igényt nyújt be a Közös Önkormányzat Székhely Hivatala (8991. Teskánd, Rákóczi u. 3. hrsz.: 82/4) épületének fejlesztésére, felújítására.</w:t>
      </w:r>
    </w:p>
    <w:p w:rsidR="00E47F03" w:rsidRDefault="00E47F03" w:rsidP="00E47F03">
      <w:pPr>
        <w:jc w:val="both"/>
      </w:pPr>
    </w:p>
    <w:p w:rsidR="007A3990" w:rsidRDefault="007A3990" w:rsidP="007A3990">
      <w:pPr>
        <w:ind w:left="192" w:firstLine="708"/>
      </w:pPr>
      <w:r>
        <w:t>Az önkormányzat által vállalt önerő</w:t>
      </w:r>
      <w:proofErr w:type="gramStart"/>
      <w:r>
        <w:t>:          2</w:t>
      </w:r>
      <w:proofErr w:type="gramEnd"/>
      <w:r>
        <w:t>.727.960,- Ft</w:t>
      </w:r>
    </w:p>
    <w:p w:rsidR="007A3990" w:rsidRDefault="007A3990" w:rsidP="007A3990"/>
    <w:p w:rsidR="00E47F03" w:rsidRDefault="00E47F03" w:rsidP="00E47F03">
      <w:pPr>
        <w:ind w:left="192" w:firstLine="708"/>
        <w:jc w:val="both"/>
      </w:pPr>
    </w:p>
    <w:p w:rsidR="007A3990" w:rsidRDefault="007A3990" w:rsidP="00E47F03">
      <w:pPr>
        <w:ind w:left="192" w:firstLine="708"/>
        <w:jc w:val="both"/>
      </w:pPr>
      <w:r>
        <w:t>Teskánd Község Önkormányzat az önerőt a 2016. évi költségvetésében biztosítja.</w:t>
      </w:r>
    </w:p>
    <w:p w:rsidR="007A3990" w:rsidRDefault="007A3990" w:rsidP="00E47F03">
      <w:pPr>
        <w:jc w:val="both"/>
      </w:pPr>
    </w:p>
    <w:p w:rsidR="007A3990" w:rsidRDefault="007A3990" w:rsidP="00E47F03">
      <w:pPr>
        <w:autoSpaceDE w:val="0"/>
        <w:autoSpaceDN w:val="0"/>
        <w:adjustRightInd w:val="0"/>
        <w:ind w:left="900"/>
        <w:jc w:val="both"/>
      </w:pPr>
      <w:r w:rsidRPr="000C138A">
        <w:t xml:space="preserve">A képviselő-testület felhatalmazza </w:t>
      </w:r>
      <w:r>
        <w:t xml:space="preserve">Tóth István Jánosné </w:t>
      </w:r>
      <w:r w:rsidRPr="000C138A">
        <w:t xml:space="preserve">polgármestert a </w:t>
      </w:r>
      <w:r>
        <w:t>pályázat benyújtására.</w:t>
      </w:r>
    </w:p>
    <w:p w:rsidR="007A3990" w:rsidRDefault="007A3990" w:rsidP="00E47F03">
      <w:pPr>
        <w:autoSpaceDE w:val="0"/>
        <w:autoSpaceDN w:val="0"/>
        <w:adjustRightInd w:val="0"/>
        <w:ind w:left="900"/>
        <w:jc w:val="both"/>
      </w:pPr>
    </w:p>
    <w:p w:rsidR="007A3990" w:rsidRDefault="007A3990" w:rsidP="00E47F03">
      <w:pPr>
        <w:autoSpaceDE w:val="0"/>
        <w:autoSpaceDN w:val="0"/>
        <w:adjustRightInd w:val="0"/>
        <w:ind w:left="900"/>
        <w:jc w:val="both"/>
      </w:pPr>
      <w:r>
        <w:t>Határidő: folyamatos.</w:t>
      </w:r>
    </w:p>
    <w:p w:rsidR="007A3990" w:rsidRDefault="007A3990" w:rsidP="00E47F03">
      <w:pPr>
        <w:autoSpaceDE w:val="0"/>
        <w:autoSpaceDN w:val="0"/>
        <w:adjustRightInd w:val="0"/>
        <w:ind w:left="900"/>
        <w:jc w:val="both"/>
      </w:pPr>
    </w:p>
    <w:p w:rsidR="007A3990" w:rsidRDefault="007A3990" w:rsidP="00E47F03">
      <w:pPr>
        <w:autoSpaceDE w:val="0"/>
        <w:autoSpaceDN w:val="0"/>
        <w:adjustRightInd w:val="0"/>
        <w:ind w:left="900"/>
        <w:jc w:val="both"/>
      </w:pPr>
      <w:r>
        <w:t>Felelős: Tóth István Jánosné polgármester.</w:t>
      </w:r>
    </w:p>
    <w:p w:rsidR="00C04EFF" w:rsidRDefault="00C04EFF" w:rsidP="00E47F03">
      <w:pPr>
        <w:jc w:val="both"/>
      </w:pPr>
    </w:p>
    <w:p w:rsidR="00C04EFF" w:rsidRDefault="00C04EFF" w:rsidP="00E47F03">
      <w:pPr>
        <w:jc w:val="both"/>
      </w:pPr>
    </w:p>
    <w:p w:rsidR="002A332C" w:rsidRDefault="002A332C" w:rsidP="002A332C">
      <w:pPr>
        <w:jc w:val="both"/>
      </w:pPr>
    </w:p>
    <w:p w:rsidR="002A332C" w:rsidRDefault="002A332C" w:rsidP="00E47F03">
      <w:pPr>
        <w:jc w:val="both"/>
      </w:pPr>
    </w:p>
    <w:p w:rsidR="00C04EFF" w:rsidRDefault="00C04EFF" w:rsidP="000C7FC4">
      <w:pPr>
        <w:jc w:val="both"/>
      </w:pPr>
    </w:p>
    <w:p w:rsidR="003D5103" w:rsidRPr="00EF013F" w:rsidRDefault="00520229" w:rsidP="000C7FC4">
      <w:pPr>
        <w:jc w:val="both"/>
        <w:rPr>
          <w:u w:val="single"/>
        </w:rPr>
      </w:pPr>
      <w:r>
        <w:t xml:space="preserve">b./ </w:t>
      </w:r>
      <w:r w:rsidR="003D5103" w:rsidRPr="00EF013F">
        <w:rPr>
          <w:u w:val="single"/>
        </w:rPr>
        <w:t>Szociális támogatás pályázat</w:t>
      </w:r>
    </w:p>
    <w:p w:rsidR="003D5103" w:rsidRDefault="003D5103" w:rsidP="000C7FC4">
      <w:pPr>
        <w:jc w:val="both"/>
      </w:pPr>
    </w:p>
    <w:p w:rsidR="003D5103" w:rsidRDefault="00985AE3" w:rsidP="000C7FC4">
      <w:pPr>
        <w:jc w:val="both"/>
      </w:pPr>
      <w:r>
        <w:t xml:space="preserve">Tóth Istvánné polgármester elmondta, hogy </w:t>
      </w:r>
      <w:r w:rsidR="00F16CBF">
        <w:t xml:space="preserve">szociális támogatás pályázati kiírás is jelent meg. </w:t>
      </w:r>
      <w:r w:rsidR="00137671">
        <w:t xml:space="preserve">A pályázat beadásának későbbi határideje van. </w:t>
      </w:r>
      <w:r w:rsidR="003D5103">
        <w:t>A pályázat elkészítésén jelenleg dolgoznak.</w:t>
      </w:r>
    </w:p>
    <w:p w:rsidR="003D5103" w:rsidRDefault="003D5103" w:rsidP="000C7FC4">
      <w:pPr>
        <w:jc w:val="both"/>
      </w:pPr>
    </w:p>
    <w:p w:rsidR="002A332C" w:rsidRDefault="002A332C" w:rsidP="000C7FC4">
      <w:pPr>
        <w:jc w:val="both"/>
      </w:pPr>
    </w:p>
    <w:p w:rsidR="00520229" w:rsidRDefault="003D5103" w:rsidP="000C7FC4">
      <w:pPr>
        <w:jc w:val="both"/>
      </w:pPr>
      <w:proofErr w:type="gramStart"/>
      <w:r>
        <w:t>c.</w:t>
      </w:r>
      <w:proofErr w:type="gramEnd"/>
      <w:r>
        <w:t xml:space="preserve"> </w:t>
      </w:r>
      <w:r w:rsidRPr="00EF013F">
        <w:rPr>
          <w:u w:val="single"/>
        </w:rPr>
        <w:t>TAO pályázat</w:t>
      </w:r>
      <w:r w:rsidR="00137671">
        <w:t xml:space="preserve"> </w:t>
      </w:r>
    </w:p>
    <w:p w:rsidR="0037241A" w:rsidRDefault="0037241A" w:rsidP="000C7FC4">
      <w:pPr>
        <w:jc w:val="both"/>
      </w:pPr>
    </w:p>
    <w:p w:rsidR="0037241A" w:rsidRDefault="0037241A" w:rsidP="000C7FC4">
      <w:pPr>
        <w:jc w:val="both"/>
      </w:pPr>
      <w:r>
        <w:t xml:space="preserve">Tóth Istvánné polgármester a TAO pályázathoz </w:t>
      </w:r>
      <w:r w:rsidR="00970A1D">
        <w:t xml:space="preserve">az önrész </w:t>
      </w:r>
      <w:r w:rsidR="002C1B03">
        <w:t>2.997.010</w:t>
      </w:r>
      <w:r w:rsidR="00970A1D">
        <w:t>,- Ft</w:t>
      </w:r>
      <w:r w:rsidR="00663D44">
        <w:t>, amelyet az önkormányzatnak kellene biztosítani.</w:t>
      </w:r>
    </w:p>
    <w:p w:rsidR="00970A1D" w:rsidRDefault="00970A1D" w:rsidP="000C7FC4">
      <w:pPr>
        <w:jc w:val="both"/>
      </w:pPr>
    </w:p>
    <w:p w:rsidR="00B61EA4" w:rsidRDefault="00970A1D" w:rsidP="000C7FC4">
      <w:pPr>
        <w:jc w:val="both"/>
      </w:pPr>
      <w:r>
        <w:t xml:space="preserve">Bogár István </w:t>
      </w:r>
      <w:r w:rsidR="00663D44">
        <w:t xml:space="preserve">a támogatást úgy lehetne biztosítani, hogy ne egy pénzügyi évet terhelne. December 31-ig </w:t>
      </w:r>
      <w:r w:rsidR="001D1253">
        <w:t>a felújítást tudnák elvégezni és 2017. június 30-ig a pályavilágítást. Ilyen üte</w:t>
      </w:r>
      <w:r w:rsidR="00B61EA4">
        <w:t>mezésben el tudnának számolni.</w:t>
      </w:r>
    </w:p>
    <w:p w:rsidR="00B61EA4" w:rsidRDefault="00B61EA4" w:rsidP="000C7FC4">
      <w:pPr>
        <w:jc w:val="both"/>
      </w:pPr>
    </w:p>
    <w:p w:rsidR="00B61EA4" w:rsidRDefault="00B61EA4" w:rsidP="000C7FC4">
      <w:pPr>
        <w:jc w:val="both"/>
      </w:pPr>
      <w:r>
        <w:t xml:space="preserve">Szavazásra került sor, amelynek eredményeként a képviselőtestület </w:t>
      </w:r>
      <w:proofErr w:type="gramStart"/>
      <w:r>
        <w:t>egyhangúlag</w:t>
      </w:r>
      <w:proofErr w:type="gramEnd"/>
      <w:r>
        <w:t xml:space="preserve"> / 6 igen szavazattal / a következő határozatot hozta:</w:t>
      </w:r>
    </w:p>
    <w:p w:rsidR="00B61EA4" w:rsidRDefault="00B61EA4" w:rsidP="000C7FC4">
      <w:pPr>
        <w:jc w:val="both"/>
      </w:pPr>
    </w:p>
    <w:p w:rsidR="0037241A" w:rsidRDefault="00B61EA4" w:rsidP="000C7FC4">
      <w:pPr>
        <w:jc w:val="both"/>
      </w:pPr>
      <w:r>
        <w:t xml:space="preserve"> </w:t>
      </w:r>
      <w:r w:rsidR="0037241A">
        <w:t xml:space="preserve">  </w:t>
      </w:r>
    </w:p>
    <w:p w:rsidR="008F4582" w:rsidRDefault="008F4582" w:rsidP="008F4582">
      <w:pPr>
        <w:jc w:val="both"/>
        <w:rPr>
          <w:b/>
          <w:u w:val="single"/>
        </w:rPr>
      </w:pPr>
      <w:r w:rsidRPr="001C0917">
        <w:rPr>
          <w:b/>
          <w:u w:val="single"/>
        </w:rPr>
        <w:t>Teskánd Község Önkormányzata 2</w:t>
      </w:r>
      <w:r>
        <w:rPr>
          <w:b/>
          <w:u w:val="single"/>
        </w:rPr>
        <w:t>4</w:t>
      </w:r>
      <w:r w:rsidRPr="001C0917">
        <w:rPr>
          <w:b/>
          <w:u w:val="single"/>
        </w:rPr>
        <w:t xml:space="preserve">/2016. (V. 12.) számú határozata  </w:t>
      </w:r>
    </w:p>
    <w:p w:rsidR="008F4582" w:rsidRDefault="008F4582" w:rsidP="008F4582">
      <w:pPr>
        <w:jc w:val="both"/>
      </w:pPr>
      <w:r>
        <w:t>Teskánd Község Önkormányzat Képviselőtestülete a TAO pályázathoz</w:t>
      </w:r>
      <w:r w:rsidR="002C1B03">
        <w:t xml:space="preserve"> 2016. </w:t>
      </w:r>
      <w:proofErr w:type="gramStart"/>
      <w:r w:rsidR="002C1B03">
        <w:t xml:space="preserve">évben </w:t>
      </w:r>
      <w:r>
        <w:t xml:space="preserve"> </w:t>
      </w:r>
      <w:r w:rsidR="002C1B03">
        <w:t>1</w:t>
      </w:r>
      <w:proofErr w:type="gramEnd"/>
      <w:r w:rsidR="002C1B03">
        <w:t>.391.66</w:t>
      </w:r>
      <w:r>
        <w:t>,- Ft</w:t>
      </w:r>
      <w:r w:rsidR="002C1B03">
        <w:t xml:space="preserve">, 2017. évben </w:t>
      </w:r>
      <w:r w:rsidR="007800B0">
        <w:t>1.605.344,- Ft önrészt biztosít.</w:t>
      </w:r>
    </w:p>
    <w:p w:rsidR="008F4582" w:rsidRDefault="008F4582" w:rsidP="008F4582">
      <w:pPr>
        <w:jc w:val="both"/>
      </w:pPr>
    </w:p>
    <w:p w:rsidR="008F4582" w:rsidRDefault="008F4582" w:rsidP="008F4582">
      <w:pPr>
        <w:jc w:val="both"/>
      </w:pPr>
    </w:p>
    <w:p w:rsidR="008F4582" w:rsidRDefault="008F4582" w:rsidP="008F4582">
      <w:pPr>
        <w:jc w:val="both"/>
      </w:pPr>
    </w:p>
    <w:p w:rsidR="00520229" w:rsidRPr="00EF013F" w:rsidRDefault="002D651A" w:rsidP="000C7FC4">
      <w:pPr>
        <w:jc w:val="both"/>
        <w:rPr>
          <w:b/>
        </w:rPr>
      </w:pPr>
      <w:r>
        <w:t xml:space="preserve">4./ </w:t>
      </w:r>
      <w:r w:rsidRPr="00EF013F">
        <w:rPr>
          <w:b/>
        </w:rPr>
        <w:t>Gyermekjóléti és gyermekvédelmi feladatok ellátásának értékelése</w:t>
      </w:r>
    </w:p>
    <w:p w:rsidR="002D651A" w:rsidRDefault="002D651A" w:rsidP="000C7FC4">
      <w:pPr>
        <w:jc w:val="both"/>
      </w:pPr>
      <w:r>
        <w:t xml:space="preserve">     Előadó: Tóth Istvánné polgármester</w:t>
      </w:r>
    </w:p>
    <w:p w:rsidR="002D651A" w:rsidRDefault="002D651A" w:rsidP="000C7FC4">
      <w:pPr>
        <w:jc w:val="both"/>
      </w:pPr>
    </w:p>
    <w:p w:rsidR="002D651A" w:rsidRDefault="002D651A" w:rsidP="000C7FC4">
      <w:pPr>
        <w:jc w:val="both"/>
      </w:pPr>
    </w:p>
    <w:p w:rsidR="002D651A" w:rsidRDefault="002D651A" w:rsidP="000C7FC4">
      <w:pPr>
        <w:jc w:val="both"/>
      </w:pPr>
      <w:r>
        <w:t>/ Írásos előterjesztés a jegyzőkönyv melléklete./</w:t>
      </w:r>
    </w:p>
    <w:p w:rsidR="009F0127" w:rsidRDefault="009F0127" w:rsidP="000C7FC4">
      <w:pPr>
        <w:jc w:val="both"/>
      </w:pPr>
    </w:p>
    <w:p w:rsidR="009F0127" w:rsidRDefault="009F0127" w:rsidP="000C7FC4">
      <w:pPr>
        <w:jc w:val="both"/>
      </w:pPr>
      <w:r>
        <w:t xml:space="preserve">Az előterjesztéshez hozzászólás nem volt, szavazásra került sor, amelynek eredményeként a képviselőtestület </w:t>
      </w:r>
      <w:proofErr w:type="gramStart"/>
      <w:r>
        <w:t>egyhangúlag</w:t>
      </w:r>
      <w:proofErr w:type="gramEnd"/>
      <w:r>
        <w:t xml:space="preserve"> / 6 igen szavazattal / a következő határozatot hozta:</w:t>
      </w:r>
    </w:p>
    <w:p w:rsidR="009F0127" w:rsidRDefault="009F0127" w:rsidP="000C7FC4">
      <w:pPr>
        <w:jc w:val="both"/>
      </w:pPr>
    </w:p>
    <w:p w:rsidR="00826EF9" w:rsidRDefault="00826EF9" w:rsidP="000C7FC4">
      <w:pPr>
        <w:jc w:val="both"/>
      </w:pPr>
    </w:p>
    <w:p w:rsidR="002D651A" w:rsidRDefault="002D651A" w:rsidP="000C7FC4">
      <w:pPr>
        <w:jc w:val="both"/>
      </w:pPr>
    </w:p>
    <w:p w:rsidR="002A332C" w:rsidRDefault="002A332C" w:rsidP="00826EF9">
      <w:pPr>
        <w:jc w:val="both"/>
        <w:rPr>
          <w:b/>
          <w:u w:val="single"/>
        </w:rPr>
      </w:pPr>
    </w:p>
    <w:p w:rsidR="002A332C" w:rsidRDefault="002A332C" w:rsidP="00826EF9">
      <w:pPr>
        <w:jc w:val="both"/>
        <w:rPr>
          <w:b/>
          <w:u w:val="single"/>
        </w:rPr>
      </w:pPr>
    </w:p>
    <w:p w:rsidR="002A332C" w:rsidRDefault="002A332C" w:rsidP="00826EF9">
      <w:pPr>
        <w:jc w:val="both"/>
        <w:rPr>
          <w:b/>
          <w:u w:val="single"/>
        </w:rPr>
      </w:pPr>
    </w:p>
    <w:p w:rsidR="00826EF9" w:rsidRDefault="00826EF9" w:rsidP="00826EF9">
      <w:pPr>
        <w:jc w:val="both"/>
        <w:rPr>
          <w:b/>
          <w:u w:val="single"/>
        </w:rPr>
      </w:pPr>
      <w:r w:rsidRPr="001C0917">
        <w:rPr>
          <w:b/>
          <w:u w:val="single"/>
        </w:rPr>
        <w:t>Teskánd Község Önkormányzata 2</w:t>
      </w:r>
      <w:r>
        <w:rPr>
          <w:b/>
          <w:u w:val="single"/>
        </w:rPr>
        <w:t>5</w:t>
      </w:r>
      <w:r w:rsidRPr="001C0917">
        <w:rPr>
          <w:b/>
          <w:u w:val="single"/>
        </w:rPr>
        <w:t xml:space="preserve">/2016. (V. 12.) számú határozata  </w:t>
      </w:r>
    </w:p>
    <w:p w:rsidR="002D651A" w:rsidRDefault="00826EF9" w:rsidP="000C7FC4">
      <w:pPr>
        <w:jc w:val="both"/>
      </w:pPr>
      <w:r>
        <w:t>Teskánd Község Önkormányzat Képviselőtestülete a gyermekjóléti és gyermekvédelmi feladatok ellátásának 2015. évi értékelését elfogadja.</w:t>
      </w:r>
    </w:p>
    <w:p w:rsidR="003C50B8" w:rsidRDefault="003C50B8" w:rsidP="000C7FC4">
      <w:pPr>
        <w:jc w:val="both"/>
      </w:pPr>
    </w:p>
    <w:p w:rsidR="003C50B8" w:rsidRDefault="003C50B8" w:rsidP="000C7FC4">
      <w:pPr>
        <w:jc w:val="both"/>
      </w:pPr>
    </w:p>
    <w:p w:rsidR="003C50B8" w:rsidRDefault="003C50B8" w:rsidP="000C7FC4">
      <w:pPr>
        <w:jc w:val="both"/>
        <w:rPr>
          <w:b/>
        </w:rPr>
      </w:pPr>
      <w:r>
        <w:t xml:space="preserve">5./ </w:t>
      </w:r>
      <w:r w:rsidRPr="00EF013F">
        <w:rPr>
          <w:b/>
        </w:rPr>
        <w:t>Egyéb ügyek</w:t>
      </w:r>
    </w:p>
    <w:p w:rsidR="00213AF1" w:rsidRDefault="00213AF1" w:rsidP="000C7FC4">
      <w:pPr>
        <w:jc w:val="both"/>
      </w:pPr>
    </w:p>
    <w:p w:rsidR="003C50B8" w:rsidRDefault="003C50B8" w:rsidP="000C7FC4">
      <w:pPr>
        <w:jc w:val="both"/>
      </w:pPr>
    </w:p>
    <w:p w:rsidR="003C50B8" w:rsidRPr="00EB5B7C" w:rsidRDefault="003C50B8" w:rsidP="000C7FC4">
      <w:pPr>
        <w:jc w:val="both"/>
        <w:rPr>
          <w:u w:val="single"/>
        </w:rPr>
      </w:pPr>
      <w:proofErr w:type="gramStart"/>
      <w:r w:rsidRPr="00EB5B7C">
        <w:rPr>
          <w:u w:val="single"/>
        </w:rPr>
        <w:t>a</w:t>
      </w:r>
      <w:proofErr w:type="gramEnd"/>
      <w:r w:rsidRPr="00EB5B7C">
        <w:rPr>
          <w:u w:val="single"/>
        </w:rPr>
        <w:t>./ MAXIMA Életmód Klub támogatás kérelme</w:t>
      </w:r>
    </w:p>
    <w:p w:rsidR="003C50B8" w:rsidRDefault="003C50B8" w:rsidP="000C7FC4">
      <w:pPr>
        <w:jc w:val="both"/>
      </w:pPr>
    </w:p>
    <w:p w:rsidR="002D651A" w:rsidRDefault="003C50B8" w:rsidP="000C7FC4">
      <w:pPr>
        <w:jc w:val="both"/>
      </w:pPr>
      <w:r>
        <w:t>Tóth Istvánné polgármester ismertette a kérelmet</w:t>
      </w:r>
      <w:r w:rsidR="0043391C">
        <w:t xml:space="preserve">, amelyet a bizottság is támogatott. </w:t>
      </w:r>
      <w:r>
        <w:t xml:space="preserve"> </w:t>
      </w:r>
      <w:r w:rsidR="00EB61A0">
        <w:t>Elmondta</w:t>
      </w:r>
      <w:proofErr w:type="gramStart"/>
      <w:r w:rsidR="00EB61A0">
        <w:t>,hogy</w:t>
      </w:r>
      <w:proofErr w:type="gramEnd"/>
      <w:r w:rsidR="00EB61A0">
        <w:t xml:space="preserve"> az elmúlt évben 70.000,- Ft támogatást biztosítottak.</w:t>
      </w:r>
      <w:r w:rsidR="00D5262A">
        <w:t xml:space="preserve"> Javasolta, hogy az idei évben is ezt a támogatást adják.</w:t>
      </w:r>
    </w:p>
    <w:p w:rsidR="00D5262A" w:rsidRDefault="00D5262A" w:rsidP="000C7FC4">
      <w:pPr>
        <w:jc w:val="both"/>
      </w:pPr>
    </w:p>
    <w:p w:rsidR="00D5262A" w:rsidRDefault="00D5262A" w:rsidP="000C7FC4">
      <w:pPr>
        <w:jc w:val="both"/>
      </w:pPr>
      <w:r>
        <w:t>A javaslatot a képviselőtestület tagjai támogatták.</w:t>
      </w:r>
    </w:p>
    <w:p w:rsidR="00D5262A" w:rsidRDefault="00D5262A" w:rsidP="000C7FC4">
      <w:pPr>
        <w:jc w:val="both"/>
      </w:pPr>
    </w:p>
    <w:p w:rsidR="00D5262A" w:rsidRDefault="00D5262A" w:rsidP="000C7FC4">
      <w:pPr>
        <w:jc w:val="both"/>
      </w:pPr>
      <w:r>
        <w:t xml:space="preserve">Szavazásra került sor, amelynek eredményeként a képviselőtestület </w:t>
      </w:r>
      <w:proofErr w:type="gramStart"/>
      <w:r>
        <w:t>egyhangúlag</w:t>
      </w:r>
      <w:proofErr w:type="gramEnd"/>
      <w:r>
        <w:t xml:space="preserve"> </w:t>
      </w:r>
      <w:r w:rsidR="007A7BE9">
        <w:t>/ 6 igen szavazattal / a következő határozatot hozta:</w:t>
      </w:r>
    </w:p>
    <w:p w:rsidR="007A7BE9" w:rsidRDefault="007A7BE9" w:rsidP="000C7FC4">
      <w:pPr>
        <w:jc w:val="both"/>
      </w:pPr>
    </w:p>
    <w:p w:rsidR="007A7BE9" w:rsidRDefault="007A7BE9" w:rsidP="000C7FC4">
      <w:pPr>
        <w:jc w:val="both"/>
      </w:pPr>
    </w:p>
    <w:p w:rsidR="007A7BE9" w:rsidRDefault="007A7BE9" w:rsidP="007A7BE9">
      <w:pPr>
        <w:jc w:val="both"/>
        <w:rPr>
          <w:b/>
          <w:u w:val="single"/>
        </w:rPr>
      </w:pPr>
      <w:r w:rsidRPr="001C0917">
        <w:rPr>
          <w:b/>
          <w:u w:val="single"/>
        </w:rPr>
        <w:t>Teskánd Község Önkormányzata 2</w:t>
      </w:r>
      <w:r>
        <w:rPr>
          <w:b/>
          <w:u w:val="single"/>
        </w:rPr>
        <w:t>6</w:t>
      </w:r>
      <w:r w:rsidRPr="001C0917">
        <w:rPr>
          <w:b/>
          <w:u w:val="single"/>
        </w:rPr>
        <w:t xml:space="preserve">/2016. (V. 12.) számú határozata  </w:t>
      </w:r>
    </w:p>
    <w:p w:rsidR="00D5262A" w:rsidRDefault="007A7BE9" w:rsidP="000C7FC4">
      <w:pPr>
        <w:jc w:val="both"/>
      </w:pPr>
      <w:r>
        <w:t xml:space="preserve">Teskánd Község Önkormányzat Képviselőtestülete 70.000,- Ft támogatást biztosít a </w:t>
      </w:r>
      <w:r w:rsidR="005A3975">
        <w:t>Maxima Életmód Klubnak.</w:t>
      </w:r>
    </w:p>
    <w:p w:rsidR="005A3975" w:rsidRDefault="005A3975" w:rsidP="000C7FC4">
      <w:pPr>
        <w:jc w:val="both"/>
      </w:pPr>
    </w:p>
    <w:p w:rsidR="005A3975" w:rsidRDefault="005A3975" w:rsidP="000C7FC4">
      <w:pPr>
        <w:jc w:val="both"/>
      </w:pPr>
    </w:p>
    <w:p w:rsidR="005A3975" w:rsidRDefault="005A3975" w:rsidP="000C7FC4">
      <w:pPr>
        <w:jc w:val="both"/>
      </w:pPr>
    </w:p>
    <w:p w:rsidR="002D651A" w:rsidRPr="00EB5B7C" w:rsidRDefault="005A3975" w:rsidP="000C7FC4">
      <w:pPr>
        <w:jc w:val="both"/>
        <w:rPr>
          <w:u w:val="single"/>
        </w:rPr>
      </w:pPr>
      <w:r w:rsidRPr="00EB5B7C">
        <w:rPr>
          <w:u w:val="single"/>
        </w:rPr>
        <w:t xml:space="preserve">b./ </w:t>
      </w:r>
      <w:proofErr w:type="spellStart"/>
      <w:r w:rsidRPr="00EB5B7C">
        <w:rPr>
          <w:u w:val="single"/>
        </w:rPr>
        <w:t>Medikopter</w:t>
      </w:r>
      <w:proofErr w:type="spellEnd"/>
      <w:r w:rsidRPr="00EB5B7C">
        <w:rPr>
          <w:u w:val="single"/>
        </w:rPr>
        <w:t xml:space="preserve"> Alapítvány kérelme</w:t>
      </w:r>
    </w:p>
    <w:p w:rsidR="005A3975" w:rsidRDefault="005A3975" w:rsidP="000C7FC4">
      <w:pPr>
        <w:jc w:val="both"/>
      </w:pPr>
    </w:p>
    <w:p w:rsidR="006C116A" w:rsidRDefault="005A3975" w:rsidP="000C7FC4">
      <w:pPr>
        <w:jc w:val="both"/>
      </w:pPr>
      <w:r>
        <w:t>Tóth Istvánné polgármester ismertette a kérelmet.</w:t>
      </w:r>
      <w:r w:rsidR="006C116A">
        <w:t xml:space="preserve"> Kérte, hogy a támogatás összegéről döntsenek.</w:t>
      </w:r>
    </w:p>
    <w:p w:rsidR="006C116A" w:rsidRDefault="006C116A" w:rsidP="000C7FC4">
      <w:pPr>
        <w:jc w:val="both"/>
      </w:pPr>
    </w:p>
    <w:p w:rsidR="002D651A" w:rsidRDefault="006C116A" w:rsidP="000C7FC4">
      <w:pPr>
        <w:jc w:val="both"/>
      </w:pPr>
      <w:r>
        <w:t>Bogár István 20.000,- Ft támogatást javasolt.</w:t>
      </w:r>
    </w:p>
    <w:p w:rsidR="006C116A" w:rsidRDefault="006C116A" w:rsidP="000C7FC4">
      <w:pPr>
        <w:jc w:val="both"/>
      </w:pPr>
    </w:p>
    <w:p w:rsidR="006C116A" w:rsidRDefault="006C116A" w:rsidP="000C7FC4">
      <w:pPr>
        <w:jc w:val="both"/>
      </w:pPr>
      <w:r>
        <w:t>Vizlendvai László 10.000,- Ft támogatást javasolta.</w:t>
      </w:r>
    </w:p>
    <w:p w:rsidR="006C116A" w:rsidRDefault="006C116A" w:rsidP="000C7FC4">
      <w:pPr>
        <w:jc w:val="both"/>
      </w:pPr>
    </w:p>
    <w:p w:rsidR="006C116A" w:rsidRDefault="006C116A" w:rsidP="000C7FC4">
      <w:pPr>
        <w:jc w:val="both"/>
      </w:pPr>
      <w:r>
        <w:t xml:space="preserve">Patakiné </w:t>
      </w:r>
      <w:r w:rsidR="005A67AC">
        <w:t>Sümegi Mária Erzsébet</w:t>
      </w:r>
      <w:r w:rsidR="0049219E">
        <w:t xml:space="preserve"> a bizottság is 20.000,- Ft támogatást javasolt.</w:t>
      </w:r>
    </w:p>
    <w:p w:rsidR="0049219E" w:rsidRDefault="0049219E" w:rsidP="000C7FC4">
      <w:pPr>
        <w:jc w:val="both"/>
      </w:pPr>
    </w:p>
    <w:p w:rsidR="006C116A" w:rsidRDefault="0049219E" w:rsidP="000C7FC4">
      <w:pPr>
        <w:jc w:val="both"/>
      </w:pPr>
      <w:r>
        <w:t xml:space="preserve">Tóth Istvánné polgármester szavazásra tette fel a 20.000,- Ft-os javaslatot, szavazásra került sor, amelynek eredményeként a képviselőtestület </w:t>
      </w:r>
      <w:proofErr w:type="gramStart"/>
      <w:r>
        <w:t>egyhangúlag</w:t>
      </w:r>
      <w:proofErr w:type="gramEnd"/>
      <w:r>
        <w:t xml:space="preserve"> / 6 igen szavazattal / a következő határozatot hozta:</w:t>
      </w:r>
    </w:p>
    <w:p w:rsidR="0049219E" w:rsidRDefault="0049219E" w:rsidP="000C7FC4">
      <w:pPr>
        <w:jc w:val="both"/>
      </w:pPr>
    </w:p>
    <w:p w:rsidR="00C1278B" w:rsidRDefault="00C1278B" w:rsidP="00C1278B">
      <w:pPr>
        <w:jc w:val="both"/>
        <w:rPr>
          <w:b/>
          <w:u w:val="single"/>
        </w:rPr>
      </w:pPr>
      <w:r w:rsidRPr="001C0917">
        <w:rPr>
          <w:b/>
          <w:u w:val="single"/>
        </w:rPr>
        <w:t>Teskánd Község Önkormányzata 2</w:t>
      </w:r>
      <w:r>
        <w:rPr>
          <w:b/>
          <w:u w:val="single"/>
        </w:rPr>
        <w:t>7</w:t>
      </w:r>
      <w:r w:rsidRPr="001C0917">
        <w:rPr>
          <w:b/>
          <w:u w:val="single"/>
        </w:rPr>
        <w:t xml:space="preserve">/2016. (V. 12.) számú határozata  </w:t>
      </w:r>
    </w:p>
    <w:p w:rsidR="000F774E" w:rsidRDefault="00C1278B" w:rsidP="00C1278B">
      <w:pPr>
        <w:jc w:val="both"/>
      </w:pPr>
      <w:r>
        <w:t xml:space="preserve">Teskánd Község Önkormányzat Képviselőtestülete </w:t>
      </w:r>
      <w:r w:rsidR="000F774E">
        <w:t xml:space="preserve">a </w:t>
      </w:r>
      <w:proofErr w:type="spellStart"/>
      <w:r w:rsidR="000F774E">
        <w:t>Medikopter</w:t>
      </w:r>
      <w:proofErr w:type="spellEnd"/>
      <w:r w:rsidR="000F774E">
        <w:t xml:space="preserve"> Alapítvány részére 20.000,- Ft támogatást biztosít.</w:t>
      </w:r>
    </w:p>
    <w:p w:rsidR="000F774E" w:rsidRDefault="000F774E" w:rsidP="00C1278B">
      <w:pPr>
        <w:jc w:val="both"/>
      </w:pPr>
    </w:p>
    <w:p w:rsidR="000F774E" w:rsidRDefault="000F774E" w:rsidP="00C1278B">
      <w:pPr>
        <w:jc w:val="both"/>
      </w:pPr>
    </w:p>
    <w:p w:rsidR="002A332C" w:rsidRDefault="002A332C" w:rsidP="00C1278B">
      <w:pPr>
        <w:jc w:val="both"/>
      </w:pPr>
    </w:p>
    <w:p w:rsidR="002A332C" w:rsidRDefault="002A332C" w:rsidP="00C1278B">
      <w:pPr>
        <w:jc w:val="both"/>
      </w:pPr>
    </w:p>
    <w:p w:rsidR="002A332C" w:rsidRDefault="002A332C" w:rsidP="00C1278B">
      <w:pPr>
        <w:jc w:val="both"/>
      </w:pPr>
    </w:p>
    <w:p w:rsidR="002A332C" w:rsidRDefault="002A332C" w:rsidP="00C1278B">
      <w:pPr>
        <w:jc w:val="both"/>
      </w:pPr>
    </w:p>
    <w:p w:rsidR="002A332C" w:rsidRDefault="002A332C" w:rsidP="00C1278B">
      <w:pPr>
        <w:jc w:val="both"/>
      </w:pPr>
    </w:p>
    <w:p w:rsidR="00E82ACA" w:rsidRPr="00EB5B7C" w:rsidRDefault="00E82ACA" w:rsidP="00C1278B">
      <w:pPr>
        <w:jc w:val="both"/>
        <w:rPr>
          <w:u w:val="single"/>
        </w:rPr>
      </w:pPr>
      <w:proofErr w:type="gramStart"/>
      <w:r w:rsidRPr="00EB5B7C">
        <w:rPr>
          <w:u w:val="single"/>
        </w:rPr>
        <w:t>c.</w:t>
      </w:r>
      <w:proofErr w:type="gramEnd"/>
      <w:r w:rsidRPr="00EB5B7C">
        <w:rPr>
          <w:u w:val="single"/>
        </w:rPr>
        <w:t xml:space="preserve">/ Autista Sérültekért </w:t>
      </w:r>
      <w:r w:rsidR="00EB5B7C" w:rsidRPr="00EB5B7C">
        <w:rPr>
          <w:u w:val="single"/>
        </w:rPr>
        <w:t xml:space="preserve">Zalában </w:t>
      </w:r>
      <w:r w:rsidRPr="00EB5B7C">
        <w:rPr>
          <w:u w:val="single"/>
        </w:rPr>
        <w:t>Alapítvány kérelme</w:t>
      </w:r>
    </w:p>
    <w:p w:rsidR="00E82ACA" w:rsidRDefault="00E82ACA" w:rsidP="00C1278B">
      <w:pPr>
        <w:jc w:val="both"/>
      </w:pPr>
    </w:p>
    <w:p w:rsidR="00DC4719" w:rsidRDefault="00E82ACA" w:rsidP="00C1278B">
      <w:pPr>
        <w:jc w:val="both"/>
      </w:pPr>
      <w:r>
        <w:t xml:space="preserve">Tóth Istvánné polgármester </w:t>
      </w:r>
      <w:r w:rsidR="00DC4719">
        <w:t>a bizottság 50.000,- Ft támogatást javasolt.</w:t>
      </w:r>
    </w:p>
    <w:p w:rsidR="00DC4719" w:rsidRDefault="00DC4719" w:rsidP="00C1278B">
      <w:pPr>
        <w:jc w:val="both"/>
      </w:pPr>
    </w:p>
    <w:p w:rsidR="005C4DDA" w:rsidRDefault="00DC4719" w:rsidP="00C1278B">
      <w:pPr>
        <w:jc w:val="both"/>
      </w:pPr>
      <w:r>
        <w:t xml:space="preserve">Szavazásra került sor, a képviselőtestület </w:t>
      </w:r>
      <w:proofErr w:type="gramStart"/>
      <w:r>
        <w:t>egyhangúlag</w:t>
      </w:r>
      <w:proofErr w:type="gramEnd"/>
      <w:r>
        <w:t xml:space="preserve"> / 6 igen szavazattal / a következő</w:t>
      </w:r>
      <w:r w:rsidR="005C4DDA">
        <w:t xml:space="preserve"> határozatot hozta:</w:t>
      </w:r>
    </w:p>
    <w:p w:rsidR="005C4DDA" w:rsidRDefault="005C4DDA" w:rsidP="00C1278B">
      <w:pPr>
        <w:jc w:val="both"/>
      </w:pPr>
    </w:p>
    <w:p w:rsidR="00E47F03" w:rsidRDefault="00E47F03" w:rsidP="00C1278B">
      <w:pPr>
        <w:jc w:val="both"/>
      </w:pPr>
    </w:p>
    <w:p w:rsidR="00E47F03" w:rsidRDefault="00E47F03" w:rsidP="00C1278B">
      <w:pPr>
        <w:jc w:val="both"/>
      </w:pPr>
    </w:p>
    <w:p w:rsidR="00E47F03" w:rsidRDefault="00E47F03" w:rsidP="00C1278B">
      <w:pPr>
        <w:jc w:val="both"/>
      </w:pPr>
    </w:p>
    <w:p w:rsidR="005C4DDA" w:rsidRDefault="005C4DDA" w:rsidP="005C4DDA">
      <w:pPr>
        <w:jc w:val="both"/>
        <w:rPr>
          <w:b/>
          <w:u w:val="single"/>
        </w:rPr>
      </w:pPr>
      <w:r w:rsidRPr="001C0917">
        <w:rPr>
          <w:b/>
          <w:u w:val="single"/>
        </w:rPr>
        <w:t>Teskánd Község Önkormányzata 2</w:t>
      </w:r>
      <w:r>
        <w:rPr>
          <w:b/>
          <w:u w:val="single"/>
        </w:rPr>
        <w:t>8</w:t>
      </w:r>
      <w:r w:rsidRPr="001C0917">
        <w:rPr>
          <w:b/>
          <w:u w:val="single"/>
        </w:rPr>
        <w:t xml:space="preserve">/2016. (V. 12.) számú határozata  </w:t>
      </w:r>
    </w:p>
    <w:p w:rsidR="00A80B33" w:rsidRDefault="00B4357B" w:rsidP="005C4DDA">
      <w:pPr>
        <w:jc w:val="both"/>
      </w:pPr>
      <w:r>
        <w:t xml:space="preserve">Teskánd Község Önkormányzat Képviselőtestülete </w:t>
      </w:r>
      <w:r w:rsidR="00A80B33">
        <w:t>az Autista Sérültekért Zalában Alapítvány részére 50.000,- Ft támogatást állapít meg.</w:t>
      </w:r>
    </w:p>
    <w:p w:rsidR="00A80B33" w:rsidRDefault="00A80B33" w:rsidP="005C4DDA">
      <w:pPr>
        <w:jc w:val="both"/>
      </w:pPr>
    </w:p>
    <w:p w:rsidR="00EB5B7C" w:rsidRDefault="00EB5B7C" w:rsidP="005C4DDA">
      <w:pPr>
        <w:jc w:val="both"/>
      </w:pPr>
    </w:p>
    <w:p w:rsidR="00EB5B7C" w:rsidRDefault="00F02561" w:rsidP="005C4DDA">
      <w:pPr>
        <w:jc w:val="both"/>
      </w:pPr>
      <w:r>
        <w:t>d./</w:t>
      </w:r>
    </w:p>
    <w:p w:rsidR="00F02561" w:rsidRDefault="00F02561" w:rsidP="005C4DDA">
      <w:pPr>
        <w:jc w:val="both"/>
      </w:pPr>
      <w:r>
        <w:t>Tóth Istvánné polgármester az elmúlt ülés óta történt fontosabb eseményekről számolt be:</w:t>
      </w:r>
    </w:p>
    <w:p w:rsidR="004B58F0" w:rsidRDefault="00F02561" w:rsidP="005C4DDA">
      <w:pPr>
        <w:jc w:val="both"/>
      </w:pPr>
      <w:r>
        <w:t>- a Kemence-ház szigetelésére</w:t>
      </w:r>
      <w:r w:rsidR="00D35D76">
        <w:t xml:space="preserve"> árajánlatot kapott Tőzsér Árpád vállalkozótól. A préselt lemezzel történő szigetelés 250.000,- Ft-ba kerülne.</w:t>
      </w:r>
    </w:p>
    <w:p w:rsidR="004B58F0" w:rsidRDefault="004B58F0" w:rsidP="005C4DDA">
      <w:pPr>
        <w:jc w:val="both"/>
      </w:pPr>
    </w:p>
    <w:p w:rsidR="00F02561" w:rsidRDefault="004B58F0" w:rsidP="005C4DDA">
      <w:pPr>
        <w:jc w:val="both"/>
      </w:pPr>
      <w:r>
        <w:t xml:space="preserve">Sipos László: </w:t>
      </w:r>
      <w:r w:rsidR="00D75CF5">
        <w:t xml:space="preserve">az </w:t>
      </w:r>
      <w:proofErr w:type="spellStart"/>
      <w:r w:rsidR="00D75CF5">
        <w:t>Akvaszik</w:t>
      </w:r>
      <w:proofErr w:type="spellEnd"/>
      <w:r w:rsidR="00D75CF5">
        <w:t xml:space="preserve"> </w:t>
      </w:r>
      <w:proofErr w:type="spellStart"/>
      <w:r w:rsidR="00D75CF5">
        <w:t>Kft.</w:t>
      </w:r>
      <w:r w:rsidR="000A5F58">
        <w:t>-től</w:t>
      </w:r>
      <w:proofErr w:type="spellEnd"/>
      <w:r w:rsidR="000A5F58">
        <w:t xml:space="preserve"> is kérjenek</w:t>
      </w:r>
      <w:r>
        <w:t xml:space="preserve"> árajánlatot.</w:t>
      </w:r>
    </w:p>
    <w:p w:rsidR="004B58F0" w:rsidRDefault="004B58F0" w:rsidP="005C4DDA">
      <w:pPr>
        <w:jc w:val="both"/>
      </w:pPr>
    </w:p>
    <w:p w:rsidR="004B58F0" w:rsidRDefault="004B58F0" w:rsidP="005C4DDA">
      <w:pPr>
        <w:jc w:val="both"/>
      </w:pPr>
      <w:r>
        <w:br/>
        <w:t>Tóth Istvánné polgármester elmondta, hogy a héten lesz más kivitelezőtől is árajánlat.</w:t>
      </w:r>
    </w:p>
    <w:p w:rsidR="003C5035" w:rsidRDefault="003C5035" w:rsidP="005C4DDA">
      <w:pPr>
        <w:jc w:val="both"/>
      </w:pPr>
    </w:p>
    <w:p w:rsidR="00415FBE" w:rsidRDefault="00415FBE" w:rsidP="005C4DDA">
      <w:pPr>
        <w:jc w:val="both"/>
      </w:pPr>
    </w:p>
    <w:p w:rsidR="003C5035" w:rsidRDefault="003C5035" w:rsidP="005C4DDA">
      <w:pPr>
        <w:jc w:val="both"/>
      </w:pPr>
      <w:r>
        <w:t>Tóth Istvánné polgármester</w:t>
      </w:r>
    </w:p>
    <w:p w:rsidR="00A80B33" w:rsidRDefault="003C5035" w:rsidP="005C4DDA">
      <w:pPr>
        <w:jc w:val="both"/>
      </w:pPr>
      <w:r>
        <w:t xml:space="preserve">- </w:t>
      </w:r>
      <w:r w:rsidR="00970AF8">
        <w:t>a régi templom megvásárlása ügyében beszélt a püspök úrral</w:t>
      </w:r>
      <w:r w:rsidR="0058106F">
        <w:t>, javaslata, hogy először a helyi egyházközséggel egyeztessenek és a konkrét javaslattal keressék meg.</w:t>
      </w:r>
    </w:p>
    <w:p w:rsidR="002457A8" w:rsidRDefault="002457A8" w:rsidP="005C4DDA">
      <w:pPr>
        <w:jc w:val="both"/>
      </w:pPr>
      <w:r>
        <w:t xml:space="preserve">A bölcsődét az iskolából ki kellene hozni, </w:t>
      </w:r>
      <w:r w:rsidR="003C4D6E">
        <w:t xml:space="preserve">és ebben az épületben elhelyezni. Boncodfölde polgármestere is fontosnak tartja, hogy legyen bölcsőde </w:t>
      </w:r>
      <w:r w:rsidR="00773E33">
        <w:t>és arról is tárgyalhatnának, hogy közösen vásárolnák meg az ingatlan a két önkormányzat.</w:t>
      </w:r>
    </w:p>
    <w:p w:rsidR="005B4CB4" w:rsidRDefault="005B4CB4" w:rsidP="005C4DDA">
      <w:pPr>
        <w:jc w:val="both"/>
      </w:pPr>
    </w:p>
    <w:p w:rsidR="005B4CB4" w:rsidRDefault="005B4CB4" w:rsidP="005C4DDA">
      <w:pPr>
        <w:jc w:val="both"/>
      </w:pPr>
      <w:r>
        <w:t>Sipos László amennyiben van lehetőség jó lenne saját erőből megvásárolni az ingatlant.</w:t>
      </w:r>
    </w:p>
    <w:p w:rsidR="005B4CB4" w:rsidRDefault="005B4CB4" w:rsidP="005C4DDA">
      <w:pPr>
        <w:jc w:val="both"/>
      </w:pPr>
    </w:p>
    <w:p w:rsidR="005B4CB4" w:rsidRDefault="005B4CB4" w:rsidP="005C4DDA">
      <w:pPr>
        <w:jc w:val="both"/>
      </w:pPr>
      <w:r>
        <w:t xml:space="preserve">Bogár István végső megoldás </w:t>
      </w:r>
      <w:r w:rsidR="00BB3439">
        <w:t>legyen, hogy más települést vonjanak be.</w:t>
      </w:r>
    </w:p>
    <w:p w:rsidR="00BB3439" w:rsidRDefault="00BB3439" w:rsidP="005C4DDA">
      <w:pPr>
        <w:jc w:val="both"/>
      </w:pPr>
    </w:p>
    <w:p w:rsidR="00D91150" w:rsidRDefault="00BB3439" w:rsidP="005C4DDA">
      <w:pPr>
        <w:jc w:val="both"/>
      </w:pPr>
      <w:r>
        <w:t xml:space="preserve">Tóth Istvánné polgármester valóban jobb </w:t>
      </w:r>
      <w:proofErr w:type="gramStart"/>
      <w:r>
        <w:t>lenne</w:t>
      </w:r>
      <w:proofErr w:type="gramEnd"/>
      <w:r>
        <w:t xml:space="preserve"> ha működéshez </w:t>
      </w:r>
      <w:r w:rsidR="00D91150">
        <w:t>kérnének támogatást.</w:t>
      </w:r>
    </w:p>
    <w:p w:rsidR="00BB3439" w:rsidRDefault="00D91150" w:rsidP="005C4DDA">
      <w:pPr>
        <w:jc w:val="both"/>
      </w:pPr>
      <w:r>
        <w:t xml:space="preserve">Javasolta, hogy </w:t>
      </w:r>
      <w:r w:rsidR="002E47C8">
        <w:t>a vételi szándékról tárgyaljanak az egyházközséggel.</w:t>
      </w:r>
      <w:r w:rsidR="00BB3439">
        <w:t xml:space="preserve"> </w:t>
      </w:r>
    </w:p>
    <w:p w:rsidR="002E47C8" w:rsidRDefault="002E47C8" w:rsidP="005C4DDA">
      <w:pPr>
        <w:jc w:val="both"/>
      </w:pPr>
    </w:p>
    <w:p w:rsidR="002E47C8" w:rsidRDefault="002E47C8" w:rsidP="005C4DDA">
      <w:pPr>
        <w:jc w:val="both"/>
      </w:pPr>
      <w:r>
        <w:t xml:space="preserve">Szavazásra került sor, amelynek eredményeként a képviselőtestület </w:t>
      </w:r>
      <w:proofErr w:type="gramStart"/>
      <w:r>
        <w:t>egyhangúlag</w:t>
      </w:r>
      <w:proofErr w:type="gramEnd"/>
      <w:r>
        <w:t xml:space="preserve"> / 6 igen szavazattal / a következő határozatot hozta:</w:t>
      </w:r>
    </w:p>
    <w:p w:rsidR="002E47C8" w:rsidRDefault="002E47C8" w:rsidP="005C4DDA">
      <w:pPr>
        <w:jc w:val="both"/>
      </w:pPr>
    </w:p>
    <w:p w:rsidR="00213AF1" w:rsidRDefault="00213AF1" w:rsidP="005C4DDA">
      <w:pPr>
        <w:jc w:val="both"/>
      </w:pPr>
    </w:p>
    <w:p w:rsidR="00213AF1" w:rsidRDefault="00213AF1" w:rsidP="005C4DDA">
      <w:pPr>
        <w:jc w:val="both"/>
      </w:pPr>
    </w:p>
    <w:p w:rsidR="00213AF1" w:rsidRDefault="00213AF1" w:rsidP="005C4DDA">
      <w:pPr>
        <w:jc w:val="both"/>
      </w:pPr>
    </w:p>
    <w:p w:rsidR="00213AF1" w:rsidRDefault="00213AF1" w:rsidP="005C4DDA">
      <w:pPr>
        <w:jc w:val="both"/>
      </w:pPr>
    </w:p>
    <w:p w:rsidR="00213AF1" w:rsidRDefault="00213AF1" w:rsidP="005C4DDA">
      <w:pPr>
        <w:jc w:val="both"/>
      </w:pPr>
    </w:p>
    <w:p w:rsidR="002E47C8" w:rsidRDefault="002E47C8" w:rsidP="005C4DDA">
      <w:pPr>
        <w:jc w:val="both"/>
      </w:pPr>
    </w:p>
    <w:p w:rsidR="002E47C8" w:rsidRDefault="002E47C8" w:rsidP="002E47C8">
      <w:pPr>
        <w:jc w:val="both"/>
        <w:rPr>
          <w:b/>
          <w:u w:val="single"/>
        </w:rPr>
      </w:pPr>
      <w:r w:rsidRPr="001C0917">
        <w:rPr>
          <w:b/>
          <w:u w:val="single"/>
        </w:rPr>
        <w:t>Teskánd Község Önkormányzata 2</w:t>
      </w:r>
      <w:r>
        <w:rPr>
          <w:b/>
          <w:u w:val="single"/>
        </w:rPr>
        <w:t>9</w:t>
      </w:r>
      <w:r w:rsidRPr="001C0917">
        <w:rPr>
          <w:b/>
          <w:u w:val="single"/>
        </w:rPr>
        <w:t xml:space="preserve">/2016. (V. 12.) számú határozata  </w:t>
      </w:r>
    </w:p>
    <w:p w:rsidR="002E653E" w:rsidRDefault="00B5126F" w:rsidP="005C4DDA">
      <w:pPr>
        <w:jc w:val="both"/>
      </w:pPr>
      <w:r>
        <w:t>Teskánd Község Önkormányzat Képviselőtestülete felhatalmazza Tóth István Jánosné polgármestert, hogy a régi óvoda tulajdonjogának megszerzése érdekében tárgyalásokat folytass</w:t>
      </w:r>
      <w:r w:rsidR="002E653E">
        <w:t>o</w:t>
      </w:r>
      <w:r>
        <w:t xml:space="preserve">n a </w:t>
      </w:r>
      <w:r w:rsidR="002E653E">
        <w:t>helyi egyházközséggel.</w:t>
      </w:r>
    </w:p>
    <w:p w:rsidR="002E653E" w:rsidRDefault="002E653E" w:rsidP="005C4DDA">
      <w:pPr>
        <w:jc w:val="both"/>
      </w:pPr>
    </w:p>
    <w:p w:rsidR="002E653E" w:rsidRDefault="002E653E" w:rsidP="005C4DDA">
      <w:pPr>
        <w:jc w:val="both"/>
      </w:pPr>
    </w:p>
    <w:p w:rsidR="002E653E" w:rsidRPr="00415FBE" w:rsidRDefault="002E653E" w:rsidP="005C4DDA">
      <w:pPr>
        <w:jc w:val="both"/>
        <w:rPr>
          <w:u w:val="single"/>
        </w:rPr>
      </w:pPr>
      <w:proofErr w:type="spellStart"/>
      <w:r w:rsidRPr="00415FBE">
        <w:rPr>
          <w:u w:val="single"/>
        </w:rPr>
        <w:t>Zalavíz</w:t>
      </w:r>
      <w:proofErr w:type="spellEnd"/>
      <w:r w:rsidRPr="00415FBE">
        <w:rPr>
          <w:u w:val="single"/>
        </w:rPr>
        <w:t xml:space="preserve"> </w:t>
      </w:r>
      <w:r w:rsidR="001B33FB" w:rsidRPr="00415FBE">
        <w:rPr>
          <w:u w:val="single"/>
        </w:rPr>
        <w:t>fejlesztési terv</w:t>
      </w:r>
    </w:p>
    <w:p w:rsidR="002E653E" w:rsidRPr="00415FBE" w:rsidRDefault="002E653E" w:rsidP="005C4DDA">
      <w:pPr>
        <w:jc w:val="both"/>
        <w:rPr>
          <w:u w:val="single"/>
        </w:rPr>
      </w:pPr>
    </w:p>
    <w:p w:rsidR="009D326D" w:rsidRDefault="002E653E" w:rsidP="005C4DDA">
      <w:pPr>
        <w:jc w:val="both"/>
      </w:pPr>
      <w:r>
        <w:t xml:space="preserve">Tóth Istvánné polgármester ismertette a </w:t>
      </w:r>
      <w:proofErr w:type="spellStart"/>
      <w:r>
        <w:t>Zalavíz</w:t>
      </w:r>
      <w:proofErr w:type="spellEnd"/>
      <w:r>
        <w:t xml:space="preserve"> </w:t>
      </w:r>
      <w:proofErr w:type="spellStart"/>
      <w:r>
        <w:t>Zrt</w:t>
      </w:r>
      <w:proofErr w:type="spellEnd"/>
      <w:r>
        <w:t xml:space="preserve">. levelét, amelyben fejlesztésként az Alsómező utca </w:t>
      </w:r>
      <w:r w:rsidR="005278E4">
        <w:t xml:space="preserve">szennyvízproblémájának megoldása szerepel fejlesztésként az idei évben 11.000.000,- Ft összegben. Az a kérdés, hogy ezt a fejlesztést a </w:t>
      </w:r>
      <w:proofErr w:type="spellStart"/>
      <w:r w:rsidR="005278E4">
        <w:t>Zalavíz</w:t>
      </w:r>
      <w:proofErr w:type="spellEnd"/>
      <w:r w:rsidR="005278E4">
        <w:t xml:space="preserve"> </w:t>
      </w:r>
      <w:proofErr w:type="spellStart"/>
      <w:r w:rsidR="005278E4">
        <w:t>Zrt</w:t>
      </w:r>
      <w:proofErr w:type="spellEnd"/>
      <w:r w:rsidR="005278E4">
        <w:t>. valósítsa</w:t>
      </w:r>
      <w:r w:rsidR="009D326D">
        <w:t xml:space="preserve"> meg, vagy pedig más vállalkozónak adják ki.</w:t>
      </w:r>
    </w:p>
    <w:p w:rsidR="009D326D" w:rsidRDefault="009D326D" w:rsidP="005C4DDA">
      <w:pPr>
        <w:jc w:val="both"/>
      </w:pPr>
    </w:p>
    <w:p w:rsidR="00763CE7" w:rsidRDefault="009D326D" w:rsidP="005C4DDA">
      <w:pPr>
        <w:jc w:val="both"/>
      </w:pPr>
      <w:r>
        <w:t xml:space="preserve">Bogár István javasolta, hogy a </w:t>
      </w:r>
      <w:proofErr w:type="spellStart"/>
      <w:r>
        <w:t>Zalavíz</w:t>
      </w:r>
      <w:proofErr w:type="spellEnd"/>
      <w:r>
        <w:t xml:space="preserve"> </w:t>
      </w:r>
      <w:proofErr w:type="spellStart"/>
      <w:r>
        <w:t>Zrt.-t</w:t>
      </w:r>
      <w:proofErr w:type="spellEnd"/>
      <w:r>
        <w:t xml:space="preserve"> bízzák meg a </w:t>
      </w:r>
      <w:r w:rsidR="00763CE7">
        <w:t>kivitelezéssel.</w:t>
      </w:r>
    </w:p>
    <w:p w:rsidR="00763CE7" w:rsidRDefault="00763CE7" w:rsidP="005C4DDA">
      <w:pPr>
        <w:jc w:val="both"/>
      </w:pPr>
    </w:p>
    <w:p w:rsidR="00DC0B5A" w:rsidRDefault="00763CE7" w:rsidP="005C4DDA">
      <w:pPr>
        <w:jc w:val="both"/>
      </w:pPr>
      <w:r>
        <w:t xml:space="preserve">Gombosné Bencze Ildikó pénzügyi csoportvezető a </w:t>
      </w:r>
      <w:proofErr w:type="spellStart"/>
      <w:r>
        <w:t>Zalavíz</w:t>
      </w:r>
      <w:proofErr w:type="spellEnd"/>
      <w:r>
        <w:t xml:space="preserve"> </w:t>
      </w:r>
      <w:proofErr w:type="spellStart"/>
      <w:r>
        <w:t>Zrt-vel</w:t>
      </w:r>
      <w:proofErr w:type="spellEnd"/>
      <w:r>
        <w:t xml:space="preserve"> tárgyaljanak a fizetésről. Az önkormányzat idei évi költségvetésében ez az összeg nem szerepel.</w:t>
      </w:r>
    </w:p>
    <w:p w:rsidR="00DC0B5A" w:rsidRDefault="00DC0B5A" w:rsidP="005C4DDA">
      <w:pPr>
        <w:jc w:val="both"/>
      </w:pPr>
    </w:p>
    <w:p w:rsidR="00DC0B5A" w:rsidRDefault="00DC0B5A" w:rsidP="005C4DDA">
      <w:pPr>
        <w:jc w:val="both"/>
      </w:pPr>
      <w:r>
        <w:t xml:space="preserve">Sipos László ezt a kivitelezést nem lehet-e </w:t>
      </w:r>
      <w:proofErr w:type="gramStart"/>
      <w:r>
        <w:t>kitolni ?</w:t>
      </w:r>
      <w:proofErr w:type="gramEnd"/>
    </w:p>
    <w:p w:rsidR="00DC0B5A" w:rsidRDefault="00DC0B5A" w:rsidP="005C4DDA">
      <w:pPr>
        <w:jc w:val="both"/>
      </w:pPr>
    </w:p>
    <w:p w:rsidR="00A15C6D" w:rsidRDefault="00DC0B5A" w:rsidP="005C4DDA">
      <w:pPr>
        <w:jc w:val="both"/>
      </w:pPr>
      <w:r>
        <w:t xml:space="preserve">Tóth Istvánné ez a lakóknak már régóta </w:t>
      </w:r>
      <w:proofErr w:type="gramStart"/>
      <w:r>
        <w:t>probléma</w:t>
      </w:r>
      <w:proofErr w:type="gramEnd"/>
      <w:r>
        <w:t xml:space="preserve"> hiszen egyedi átemelők vannak és nagyon sokszor van dugulás.</w:t>
      </w:r>
    </w:p>
    <w:p w:rsidR="00A15C6D" w:rsidRDefault="00A15C6D" w:rsidP="005C4DDA">
      <w:pPr>
        <w:jc w:val="both"/>
      </w:pPr>
      <w:r>
        <w:t xml:space="preserve">Javasolta, hogy a </w:t>
      </w:r>
      <w:proofErr w:type="spellStart"/>
      <w:r>
        <w:t>Zalavíz</w:t>
      </w:r>
      <w:proofErr w:type="spellEnd"/>
      <w:r>
        <w:t xml:space="preserve"> </w:t>
      </w:r>
      <w:proofErr w:type="spellStart"/>
      <w:r>
        <w:t>Zrt.-t</w:t>
      </w:r>
      <w:proofErr w:type="spellEnd"/>
      <w:r>
        <w:t xml:space="preserve"> bízzák meg a munka elvégzésével.</w:t>
      </w:r>
    </w:p>
    <w:p w:rsidR="00A15C6D" w:rsidRDefault="00A15C6D" w:rsidP="005C4DDA">
      <w:pPr>
        <w:jc w:val="both"/>
      </w:pPr>
    </w:p>
    <w:p w:rsidR="00A15C6D" w:rsidRDefault="00A15C6D" w:rsidP="005C4DDA">
      <w:pPr>
        <w:jc w:val="both"/>
      </w:pPr>
      <w:r>
        <w:t xml:space="preserve">Szavazásra került sor, amelynek eredményeként a képviselőtestület </w:t>
      </w:r>
      <w:proofErr w:type="gramStart"/>
      <w:r>
        <w:t>egyhangúlag</w:t>
      </w:r>
      <w:proofErr w:type="gramEnd"/>
      <w:r>
        <w:t xml:space="preserve"> / 6 igen szavazattal / a következő határozatot hozta:</w:t>
      </w:r>
    </w:p>
    <w:p w:rsidR="00A15C6D" w:rsidRDefault="00A15C6D" w:rsidP="005C4DDA">
      <w:pPr>
        <w:jc w:val="both"/>
      </w:pPr>
    </w:p>
    <w:p w:rsidR="00A15C6D" w:rsidRDefault="00A15C6D" w:rsidP="00A15C6D">
      <w:pPr>
        <w:jc w:val="both"/>
        <w:rPr>
          <w:b/>
          <w:u w:val="single"/>
        </w:rPr>
      </w:pPr>
      <w:r w:rsidRPr="001C0917">
        <w:rPr>
          <w:b/>
          <w:u w:val="single"/>
        </w:rPr>
        <w:t xml:space="preserve">Teskánd Község Önkormányzata </w:t>
      </w:r>
      <w:r>
        <w:rPr>
          <w:b/>
          <w:u w:val="single"/>
        </w:rPr>
        <w:t>30</w:t>
      </w:r>
      <w:r w:rsidRPr="001C0917">
        <w:rPr>
          <w:b/>
          <w:u w:val="single"/>
        </w:rPr>
        <w:t xml:space="preserve">/2016. (V. 12.) számú határozata  </w:t>
      </w:r>
    </w:p>
    <w:p w:rsidR="00D706CE" w:rsidRDefault="00BF6803" w:rsidP="005C4DDA">
      <w:pPr>
        <w:jc w:val="both"/>
      </w:pPr>
      <w:r>
        <w:t xml:space="preserve">Teskánd Község Önkormányzat Képviselőtestülete </w:t>
      </w:r>
      <w:r w:rsidR="005874B1">
        <w:t xml:space="preserve">a </w:t>
      </w:r>
      <w:proofErr w:type="spellStart"/>
      <w:r w:rsidR="005874B1">
        <w:t>Zalavíz</w:t>
      </w:r>
      <w:proofErr w:type="spellEnd"/>
      <w:r w:rsidR="005874B1">
        <w:t xml:space="preserve"> </w:t>
      </w:r>
      <w:proofErr w:type="spellStart"/>
      <w:r w:rsidR="005874B1">
        <w:t>Zrt.-t</w:t>
      </w:r>
      <w:proofErr w:type="spellEnd"/>
      <w:r w:rsidR="005874B1">
        <w:t xml:space="preserve"> bízza meg Teskánd, Alsómező u. </w:t>
      </w:r>
      <w:r w:rsidR="005662AD">
        <w:t>szennyvíz kiváltási munkáival.</w:t>
      </w:r>
    </w:p>
    <w:p w:rsidR="00D706CE" w:rsidRDefault="00D706CE" w:rsidP="005C4DDA">
      <w:pPr>
        <w:jc w:val="both"/>
      </w:pPr>
    </w:p>
    <w:p w:rsidR="00D706CE" w:rsidRDefault="00D706CE" w:rsidP="005C4DDA">
      <w:pPr>
        <w:jc w:val="both"/>
      </w:pPr>
    </w:p>
    <w:p w:rsidR="00D706CE" w:rsidRPr="00415FBE" w:rsidRDefault="00D706CE" w:rsidP="005C4DDA">
      <w:pPr>
        <w:jc w:val="both"/>
        <w:rPr>
          <w:u w:val="single"/>
        </w:rPr>
      </w:pPr>
      <w:proofErr w:type="spellStart"/>
      <w:r w:rsidRPr="00415FBE">
        <w:rPr>
          <w:u w:val="single"/>
        </w:rPr>
        <w:t>Zalavíz</w:t>
      </w:r>
      <w:proofErr w:type="spellEnd"/>
      <w:r w:rsidRPr="00415FBE">
        <w:rPr>
          <w:u w:val="single"/>
        </w:rPr>
        <w:t xml:space="preserve"> 2016. évi használati díj megállapodás</w:t>
      </w:r>
    </w:p>
    <w:p w:rsidR="00D706CE" w:rsidRDefault="00D706CE" w:rsidP="005C4DDA">
      <w:pPr>
        <w:jc w:val="both"/>
      </w:pPr>
    </w:p>
    <w:p w:rsidR="00094149" w:rsidRDefault="00D706CE" w:rsidP="005C4DDA">
      <w:pPr>
        <w:jc w:val="both"/>
      </w:pPr>
      <w:r>
        <w:t xml:space="preserve">Gombosné Bencze Ildikó pénzügyi csoportvezető ismertette a </w:t>
      </w:r>
      <w:r w:rsidR="00A57A57">
        <w:t xml:space="preserve">pénzeszköz átadási megállapodást a </w:t>
      </w:r>
      <w:proofErr w:type="spellStart"/>
      <w:r w:rsidR="00A57A57">
        <w:t>víziközmű</w:t>
      </w:r>
      <w:proofErr w:type="spellEnd"/>
      <w:r w:rsidR="00A57A57">
        <w:t xml:space="preserve"> </w:t>
      </w:r>
      <w:r w:rsidR="00536673">
        <w:t>fejlesztésére vonatkozóan.</w:t>
      </w:r>
      <w:r w:rsidR="00094149">
        <w:t xml:space="preserve"> Kérte, hogy az önkormányzat a megállapodást fogadja el.</w:t>
      </w:r>
    </w:p>
    <w:p w:rsidR="00094149" w:rsidRDefault="00094149" w:rsidP="005C4DDA">
      <w:pPr>
        <w:jc w:val="both"/>
      </w:pPr>
    </w:p>
    <w:p w:rsidR="00094149" w:rsidRDefault="00094149" w:rsidP="005C4DDA">
      <w:pPr>
        <w:jc w:val="both"/>
      </w:pPr>
    </w:p>
    <w:p w:rsidR="007332D7" w:rsidRDefault="00094149" w:rsidP="005C4DDA">
      <w:pPr>
        <w:jc w:val="both"/>
      </w:pPr>
      <w:r>
        <w:t xml:space="preserve">Szavazásra került sor, amelynek eredményeként a képviselőtestület </w:t>
      </w:r>
      <w:proofErr w:type="gramStart"/>
      <w:r>
        <w:t>egyhangúlag</w:t>
      </w:r>
      <w:proofErr w:type="gramEnd"/>
      <w:r>
        <w:t xml:space="preserve"> </w:t>
      </w:r>
      <w:r w:rsidR="007332D7">
        <w:t>/ 6 igen szavazattal / a következő határozatot hozta:</w:t>
      </w:r>
    </w:p>
    <w:p w:rsidR="007332D7" w:rsidRDefault="007332D7" w:rsidP="005C4DDA">
      <w:pPr>
        <w:jc w:val="both"/>
      </w:pPr>
    </w:p>
    <w:p w:rsidR="007332D7" w:rsidRDefault="007332D7" w:rsidP="005C4DDA">
      <w:pPr>
        <w:jc w:val="both"/>
      </w:pPr>
    </w:p>
    <w:p w:rsidR="007332D7" w:rsidRDefault="007332D7" w:rsidP="005C4DDA">
      <w:pPr>
        <w:jc w:val="both"/>
        <w:rPr>
          <w:b/>
          <w:u w:val="single"/>
        </w:rPr>
      </w:pPr>
      <w:r w:rsidRPr="001C0917">
        <w:rPr>
          <w:b/>
          <w:u w:val="single"/>
        </w:rPr>
        <w:t xml:space="preserve">Teskánd Község Önkormányzata </w:t>
      </w:r>
      <w:r>
        <w:rPr>
          <w:b/>
          <w:u w:val="single"/>
        </w:rPr>
        <w:t>3</w:t>
      </w:r>
      <w:r w:rsidR="009E6B86">
        <w:rPr>
          <w:b/>
          <w:u w:val="single"/>
        </w:rPr>
        <w:t>1</w:t>
      </w:r>
      <w:r w:rsidRPr="001C0917">
        <w:rPr>
          <w:b/>
          <w:u w:val="single"/>
        </w:rPr>
        <w:t xml:space="preserve">/2016. (V. 12.) számú határozata  </w:t>
      </w:r>
    </w:p>
    <w:p w:rsidR="009E6B86" w:rsidRPr="009E6B86" w:rsidRDefault="009E6B86" w:rsidP="005C4DDA">
      <w:pPr>
        <w:jc w:val="both"/>
      </w:pPr>
      <w:r>
        <w:t xml:space="preserve">Teskánd Község Önkormányzat Képviselőtestülete </w:t>
      </w:r>
      <w:r w:rsidR="00A12AFF">
        <w:t xml:space="preserve">a </w:t>
      </w:r>
      <w:proofErr w:type="spellStart"/>
      <w:r w:rsidR="00A12AFF">
        <w:t>víziközmű</w:t>
      </w:r>
      <w:proofErr w:type="spellEnd"/>
      <w:r w:rsidR="00A12AFF">
        <w:t xml:space="preserve"> fejlesztésére a pénzeszköz átadási megállapodást elfogadja.</w:t>
      </w:r>
    </w:p>
    <w:p w:rsidR="007332D7" w:rsidRDefault="007332D7" w:rsidP="005C4DDA">
      <w:pPr>
        <w:jc w:val="both"/>
      </w:pPr>
    </w:p>
    <w:p w:rsidR="00365955" w:rsidRDefault="00365955" w:rsidP="005C4DDA">
      <w:pPr>
        <w:jc w:val="both"/>
      </w:pPr>
    </w:p>
    <w:p w:rsidR="008A2476" w:rsidRDefault="00365955" w:rsidP="005C4DDA">
      <w:pPr>
        <w:jc w:val="both"/>
      </w:pPr>
      <w:r>
        <w:t xml:space="preserve">Tóth Istvánné polgármester helyszíni szemle </w:t>
      </w:r>
      <w:r w:rsidR="001F4EBE">
        <w:t>során</w:t>
      </w:r>
      <w:r>
        <w:t xml:space="preserve"> a </w:t>
      </w:r>
      <w:r w:rsidR="00857392">
        <w:t xml:space="preserve">Magyar Közút Nonprofit </w:t>
      </w:r>
      <w:proofErr w:type="spellStart"/>
      <w:r w:rsidR="00857392">
        <w:t>Kft</w:t>
      </w:r>
      <w:r w:rsidR="001F4EBE">
        <w:t>-vel</w:t>
      </w:r>
      <w:proofErr w:type="spellEnd"/>
      <w:r w:rsidR="001F4EBE">
        <w:t xml:space="preserve"> bejárásra került sor a temetőnél és téglagyárnál lévő közút melletti árkok tisztítása kapcsán</w:t>
      </w:r>
      <w:r w:rsidR="008A2476">
        <w:t>. A munkákat a Kft. június végéig el fogja végezni.</w:t>
      </w:r>
    </w:p>
    <w:p w:rsidR="00401F01" w:rsidRDefault="008A2476" w:rsidP="005C4DDA">
      <w:pPr>
        <w:jc w:val="both"/>
      </w:pPr>
      <w:r>
        <w:t>- N</w:t>
      </w:r>
      <w:r w:rsidR="008C3E06">
        <w:t xml:space="preserve">émeth István vízelvezetési problémájának megoldása </w:t>
      </w:r>
      <w:r w:rsidR="00401F01">
        <w:t>ügyében Sipos László képviselő volt megbízva tárgyalással. Kérdése, hogy sikerült-e valamilyen megoldásra jutni?</w:t>
      </w:r>
    </w:p>
    <w:p w:rsidR="00401F01" w:rsidRDefault="00401F01" w:rsidP="005C4DDA">
      <w:pPr>
        <w:jc w:val="both"/>
      </w:pPr>
    </w:p>
    <w:p w:rsidR="00C9116C" w:rsidRDefault="00401F01" w:rsidP="005C4DDA">
      <w:pPr>
        <w:jc w:val="both"/>
      </w:pPr>
      <w:r>
        <w:t>S</w:t>
      </w:r>
      <w:r w:rsidR="00120C9C">
        <w:t xml:space="preserve">ipos László az árkot </w:t>
      </w:r>
      <w:r w:rsidR="00D843AE">
        <w:t>megnézték</w:t>
      </w:r>
      <w:r w:rsidR="00982117">
        <w:t xml:space="preserve"> és fényképeket is készítettek róla. Esős időszakban is nézték az árkot </w:t>
      </w:r>
      <w:r w:rsidR="001E0408">
        <w:t>víz nagyon nem folyt benne a fű azonban nagy volt. Fő problémája a tulajdonosnak, hogy a kerítését elmossa víz, amelyet az árok szélére épített</w:t>
      </w:r>
      <w:r w:rsidR="00DA74A4">
        <w:t>. Az árok végén a lejtés valószínű, hogy nem megfelelő</w:t>
      </w:r>
      <w:r w:rsidR="00C9116C">
        <w:t xml:space="preserve"> ki kellene húzni az árkot, vagy talán a mederlapos megoldás jöhetne szóba.</w:t>
      </w:r>
    </w:p>
    <w:p w:rsidR="00C9116C" w:rsidRDefault="00C9116C" w:rsidP="005C4DDA">
      <w:pPr>
        <w:jc w:val="both"/>
      </w:pPr>
    </w:p>
    <w:p w:rsidR="00E97F44" w:rsidRDefault="00C9116C" w:rsidP="005C4DDA">
      <w:pPr>
        <w:jc w:val="both"/>
      </w:pPr>
      <w:r>
        <w:t>Tóth Istvánné polgármester a Sprint Kft. szakembereivel is megnézeti az árkot és kér</w:t>
      </w:r>
      <w:r w:rsidR="00E97F44">
        <w:t xml:space="preserve"> megoldási javaslatot.</w:t>
      </w:r>
    </w:p>
    <w:p w:rsidR="00E97F44" w:rsidRDefault="00E97F44" w:rsidP="005C4DDA">
      <w:pPr>
        <w:jc w:val="both"/>
      </w:pPr>
    </w:p>
    <w:p w:rsidR="00E97F44" w:rsidRDefault="00E97F44" w:rsidP="005C4DDA">
      <w:pPr>
        <w:jc w:val="both"/>
      </w:pPr>
      <w:r>
        <w:t xml:space="preserve">Dormán </w:t>
      </w:r>
      <w:proofErr w:type="gramStart"/>
      <w:r>
        <w:t>Jenő</w:t>
      </w:r>
      <w:proofErr w:type="gramEnd"/>
      <w:r>
        <w:t xml:space="preserve"> ha térképen nincs árok akkor ne foglalkozzanak vele.</w:t>
      </w:r>
    </w:p>
    <w:p w:rsidR="00E97F44" w:rsidRDefault="00E97F44" w:rsidP="005C4DDA">
      <w:pPr>
        <w:jc w:val="both"/>
      </w:pPr>
    </w:p>
    <w:p w:rsidR="00D969EC" w:rsidRDefault="00E97F44" w:rsidP="005C4DDA">
      <w:pPr>
        <w:jc w:val="both"/>
      </w:pPr>
      <w:r>
        <w:t>Bogár Ist</w:t>
      </w:r>
      <w:r w:rsidR="00D969EC">
        <w:t>ván az árok nem az önkormányzat tulajdona erre ne költsenek. A települése több ilyen probléma is van.</w:t>
      </w:r>
    </w:p>
    <w:p w:rsidR="00D969EC" w:rsidRDefault="00D969EC" w:rsidP="005C4DDA">
      <w:pPr>
        <w:jc w:val="both"/>
      </w:pPr>
    </w:p>
    <w:p w:rsidR="0048209C" w:rsidRDefault="00D969EC" w:rsidP="005C4DDA">
      <w:pPr>
        <w:jc w:val="both"/>
      </w:pPr>
      <w:r>
        <w:t xml:space="preserve">Tóth Istvánné polgármester </w:t>
      </w:r>
      <w:r w:rsidR="00A85C42">
        <w:t>elmondta, hogy a kerékpárút építés pénzügyi lezárása megtörtént.</w:t>
      </w:r>
    </w:p>
    <w:p w:rsidR="00DA4035" w:rsidRDefault="0048209C" w:rsidP="005C4DDA">
      <w:pPr>
        <w:jc w:val="both"/>
      </w:pPr>
      <w:proofErr w:type="gramStart"/>
      <w:r>
        <w:t>2014. decemberében</w:t>
      </w:r>
      <w:proofErr w:type="gramEnd"/>
      <w:r>
        <w:t xml:space="preserve"> kaptak egy értesítést, hogy a közbeszerzésnél szabálytalanság tör</w:t>
      </w:r>
      <w:r w:rsidR="00DA4035">
        <w:t>t</w:t>
      </w:r>
      <w:r>
        <w:t>ént.</w:t>
      </w:r>
    </w:p>
    <w:p w:rsidR="008660B2" w:rsidRDefault="00DA4035" w:rsidP="005C4DDA">
      <w:pPr>
        <w:jc w:val="both"/>
      </w:pPr>
      <w:r>
        <w:t xml:space="preserve">A </w:t>
      </w:r>
      <w:proofErr w:type="gramStart"/>
      <w:r>
        <w:t>referencia igazolást</w:t>
      </w:r>
      <w:proofErr w:type="gramEnd"/>
      <w:r>
        <w:t xml:space="preserve"> nem a beruházó írta alá, </w:t>
      </w:r>
      <w:r w:rsidR="008660B2">
        <w:t>hanem a műszaki ellenőr.</w:t>
      </w:r>
    </w:p>
    <w:p w:rsidR="000D53D2" w:rsidRDefault="008660B2" w:rsidP="005C4DDA">
      <w:pPr>
        <w:jc w:val="both"/>
      </w:pPr>
      <w:r>
        <w:t xml:space="preserve">2015. január 15-én </w:t>
      </w:r>
      <w:r w:rsidR="00883205">
        <w:t>elküldésre került</w:t>
      </w:r>
      <w:r w:rsidR="00BA0077">
        <w:t xml:space="preserve"> a</w:t>
      </w:r>
      <w:r w:rsidR="00730D3D">
        <w:t xml:space="preserve"> megváltoztatására vonatkozóan a kérelem, hiszen kisebb szabálytalanság merült fel. Szinte egy év elmúltával 2016. január </w:t>
      </w:r>
      <w:r w:rsidR="000D0B71">
        <w:t xml:space="preserve">5-én megállapították, hogy a szabálytalanság fenn áll, mert nem a kormányrendelet alapján jártak el. </w:t>
      </w:r>
      <w:r w:rsidR="00C6471A">
        <w:t xml:space="preserve">Ezt megfellebbezték és április 11-én kapott </w:t>
      </w:r>
      <w:r w:rsidR="00951622">
        <w:t>határozat alapján a szabálytalansági eljárás helybenhagyásra került és 5 % bírság kiszabására került sor.</w:t>
      </w:r>
      <w:r w:rsidR="000A5F58">
        <w:t xml:space="preserve"> </w:t>
      </w:r>
      <w:r w:rsidR="00DF40A8">
        <w:t xml:space="preserve">A </w:t>
      </w:r>
      <w:proofErr w:type="gramStart"/>
      <w:r w:rsidR="00DF40A8">
        <w:t>válasz levélben</w:t>
      </w:r>
      <w:proofErr w:type="gramEnd"/>
      <w:r w:rsidR="00DF40A8">
        <w:t xml:space="preserve"> azt írták, hogy szabálytalanság esetében a határidő nem releváns.</w:t>
      </w:r>
    </w:p>
    <w:p w:rsidR="00BC5F0E" w:rsidRDefault="000D53D2" w:rsidP="005C4DDA">
      <w:pPr>
        <w:jc w:val="both"/>
      </w:pPr>
      <w:r>
        <w:t xml:space="preserve">A </w:t>
      </w:r>
      <w:proofErr w:type="spellStart"/>
      <w:r>
        <w:t>Zalaber</w:t>
      </w:r>
      <w:proofErr w:type="spellEnd"/>
      <w:r>
        <w:t xml:space="preserve"> Kft. </w:t>
      </w:r>
      <w:proofErr w:type="gramStart"/>
      <w:r>
        <w:t>ügyvezetőjével</w:t>
      </w:r>
      <w:proofErr w:type="gramEnd"/>
      <w:r>
        <w:t xml:space="preserve"> Soós Zoltánnal tárgyalt azt hogy a cég felelősség biztosításába ez bele tartozik-e most vizsgálják.</w:t>
      </w:r>
    </w:p>
    <w:p w:rsidR="00BC5F0E" w:rsidRDefault="00BC5F0E" w:rsidP="005C4DDA">
      <w:pPr>
        <w:jc w:val="both"/>
      </w:pPr>
    </w:p>
    <w:p w:rsidR="00BC5F0E" w:rsidRDefault="00BC5F0E" w:rsidP="005C4DDA">
      <w:pPr>
        <w:jc w:val="both"/>
      </w:pPr>
      <w:r>
        <w:t xml:space="preserve">Dormán Jenő fizesse meg a kárt a </w:t>
      </w:r>
      <w:proofErr w:type="gramStart"/>
      <w:r>
        <w:t>szakember</w:t>
      </w:r>
      <w:proofErr w:type="gramEnd"/>
      <w:r>
        <w:t xml:space="preserve"> aki ezt okozta.</w:t>
      </w:r>
    </w:p>
    <w:p w:rsidR="00BC5F0E" w:rsidRDefault="00BC5F0E" w:rsidP="005C4DDA">
      <w:pPr>
        <w:jc w:val="both"/>
      </w:pPr>
    </w:p>
    <w:p w:rsidR="009D14C8" w:rsidRDefault="00BC5F0E" w:rsidP="005C4DDA">
      <w:pPr>
        <w:jc w:val="both"/>
      </w:pPr>
      <w:r>
        <w:t>Tóth Istvánné méltánytalannak tartja ezt az eljárást.</w:t>
      </w:r>
    </w:p>
    <w:p w:rsidR="009D14C8" w:rsidRDefault="009D14C8" w:rsidP="005C4DDA">
      <w:pPr>
        <w:jc w:val="both"/>
      </w:pPr>
    </w:p>
    <w:p w:rsidR="009D14C8" w:rsidRDefault="009D14C8" w:rsidP="005C4DDA">
      <w:pPr>
        <w:jc w:val="both"/>
      </w:pPr>
      <w:r>
        <w:t>Vizlendvai László ezt be fogják hajtani.</w:t>
      </w:r>
    </w:p>
    <w:p w:rsidR="009D14C8" w:rsidRDefault="009D14C8" w:rsidP="005C4DDA">
      <w:pPr>
        <w:jc w:val="both"/>
      </w:pPr>
    </w:p>
    <w:p w:rsidR="00683D8D" w:rsidRDefault="009D14C8" w:rsidP="005C4DDA">
      <w:pPr>
        <w:jc w:val="both"/>
      </w:pPr>
      <w:r>
        <w:t xml:space="preserve">Bogár István a </w:t>
      </w:r>
      <w:proofErr w:type="spellStart"/>
      <w:r>
        <w:t>Zalaber</w:t>
      </w:r>
      <w:proofErr w:type="spellEnd"/>
      <w:r>
        <w:t xml:space="preserve"> </w:t>
      </w:r>
      <w:proofErr w:type="spellStart"/>
      <w:r>
        <w:t>Kft-vel</w:t>
      </w:r>
      <w:proofErr w:type="spellEnd"/>
      <w:r>
        <w:t xml:space="preserve"> kötött szerz</w:t>
      </w:r>
      <w:r w:rsidR="00683D8D">
        <w:t>ődésben szerepel-e ki vállalja ilyen esetben a felelősséget?</w:t>
      </w:r>
    </w:p>
    <w:p w:rsidR="00683D8D" w:rsidRDefault="00683D8D" w:rsidP="005C4DDA">
      <w:pPr>
        <w:jc w:val="both"/>
      </w:pPr>
    </w:p>
    <w:p w:rsidR="00B32CF5" w:rsidRDefault="00683D8D" w:rsidP="005C4DDA">
      <w:pPr>
        <w:jc w:val="both"/>
      </w:pPr>
      <w:r>
        <w:t>Tóth Istvánné polgárm</w:t>
      </w:r>
      <w:r w:rsidR="00B32CF5">
        <w:t xml:space="preserve">ester a szerződésben </w:t>
      </w:r>
      <w:r w:rsidR="007603B0">
        <w:t xml:space="preserve">az szerepel, hogy a </w:t>
      </w:r>
      <w:proofErr w:type="spellStart"/>
      <w:r w:rsidR="007603B0">
        <w:t>Zalaber</w:t>
      </w:r>
      <w:proofErr w:type="spellEnd"/>
      <w:r w:rsidR="007603B0">
        <w:t xml:space="preserve"> </w:t>
      </w:r>
      <w:r w:rsidR="00BA0077">
        <w:t>Kft. végzi a közbeszerzést.</w:t>
      </w:r>
    </w:p>
    <w:p w:rsidR="00B32CF5" w:rsidRDefault="00B32CF5" w:rsidP="005C4DDA">
      <w:pPr>
        <w:jc w:val="both"/>
      </w:pPr>
    </w:p>
    <w:p w:rsidR="00746F92" w:rsidRDefault="00B32CF5" w:rsidP="005C4DDA">
      <w:pPr>
        <w:jc w:val="both"/>
      </w:pPr>
      <w:r>
        <w:t xml:space="preserve">Bogár István várják meg a </w:t>
      </w:r>
      <w:proofErr w:type="spellStart"/>
      <w:r>
        <w:t>Zalaber</w:t>
      </w:r>
      <w:proofErr w:type="spellEnd"/>
      <w:r>
        <w:t xml:space="preserve"> </w:t>
      </w:r>
      <w:r w:rsidR="006F6587">
        <w:t xml:space="preserve">Kft. </w:t>
      </w:r>
      <w:r>
        <w:t>biztosítása mire terjed ki.</w:t>
      </w:r>
    </w:p>
    <w:p w:rsidR="00746F92" w:rsidRDefault="00746F92" w:rsidP="005C4DDA">
      <w:pPr>
        <w:jc w:val="both"/>
      </w:pPr>
    </w:p>
    <w:p w:rsidR="006D3274" w:rsidRDefault="00746F92" w:rsidP="005C4DDA">
      <w:pPr>
        <w:jc w:val="both"/>
      </w:pPr>
      <w:r>
        <w:t>Patakiné Sümegi Mária Erzsébet az elvárás, hogy a műszaki ellenőrnek legyen felelősség biztosítása.</w:t>
      </w:r>
    </w:p>
    <w:p w:rsidR="006D3274" w:rsidRDefault="006D3274" w:rsidP="005C4DDA">
      <w:pPr>
        <w:jc w:val="both"/>
      </w:pPr>
    </w:p>
    <w:p w:rsidR="006D3274" w:rsidRDefault="006D3274" w:rsidP="005C4DDA">
      <w:pPr>
        <w:jc w:val="both"/>
      </w:pPr>
      <w:r>
        <w:lastRenderedPageBreak/>
        <w:t>Tóth Istvánné polgármester:</w:t>
      </w:r>
    </w:p>
    <w:p w:rsidR="006D3274" w:rsidRDefault="006D3274" w:rsidP="005C4DDA">
      <w:pPr>
        <w:jc w:val="both"/>
      </w:pPr>
      <w:r>
        <w:t>Május 29-ére tervezik a Hősök Napját</w:t>
      </w:r>
    </w:p>
    <w:p w:rsidR="006566C3" w:rsidRDefault="006D3274" w:rsidP="005C4DDA">
      <w:pPr>
        <w:jc w:val="both"/>
      </w:pPr>
      <w:r>
        <w:t xml:space="preserve">Május 19-én </w:t>
      </w:r>
      <w:r w:rsidR="006566C3">
        <w:t>tájékoztató lesz a hitel lehetőségekről és pályázatokról</w:t>
      </w:r>
    </w:p>
    <w:p w:rsidR="00651E44" w:rsidRDefault="006566C3" w:rsidP="005C4DDA">
      <w:pPr>
        <w:jc w:val="both"/>
      </w:pPr>
      <w:r>
        <w:t>Falunap július 16. 17</w:t>
      </w:r>
      <w:proofErr w:type="gramStart"/>
      <w:r>
        <w:t>.</w:t>
      </w:r>
      <w:r w:rsidR="002A188A">
        <w:t>,</w:t>
      </w:r>
      <w:proofErr w:type="gramEnd"/>
      <w:r w:rsidR="002A188A">
        <w:t xml:space="preserve"> a főzőversenyt egy kicsit lehet, hogy átszervezik, minden csapat kapna 2 kg combot és Göcsej tájegységi ételt kell készíteni.</w:t>
      </w:r>
    </w:p>
    <w:p w:rsidR="00651E44" w:rsidRDefault="00651E44" w:rsidP="005C4DDA">
      <w:pPr>
        <w:jc w:val="both"/>
      </w:pPr>
    </w:p>
    <w:p w:rsidR="003A4DAC" w:rsidRDefault="00651E44" w:rsidP="005C4DDA">
      <w:pPr>
        <w:jc w:val="both"/>
      </w:pPr>
      <w:r>
        <w:t>Bogár István labdarúgó háló építése a keré</w:t>
      </w:r>
      <w:r w:rsidR="003A4DAC">
        <w:t>k</w:t>
      </w:r>
      <w:r>
        <w:t>párút</w:t>
      </w:r>
      <w:r w:rsidR="003A4DAC">
        <w:t xml:space="preserve"> mellett folyamatban van, a szikkasztó árok kavicsozását el kellene végeztetni.</w:t>
      </w:r>
    </w:p>
    <w:p w:rsidR="003A4DAC" w:rsidRDefault="003A4DAC" w:rsidP="005C4DDA">
      <w:pPr>
        <w:jc w:val="both"/>
      </w:pPr>
    </w:p>
    <w:p w:rsidR="003A4DAC" w:rsidRDefault="003A4DAC" w:rsidP="005C4DDA">
      <w:pPr>
        <w:jc w:val="both"/>
      </w:pPr>
      <w:r>
        <w:t>Tóth Istvánné polgármester az útfelújítások során a kivitelezővel a kavicsoztatást elvégezteti.</w:t>
      </w:r>
    </w:p>
    <w:p w:rsidR="003A4DAC" w:rsidRDefault="003A4DAC" w:rsidP="005C4DDA">
      <w:pPr>
        <w:jc w:val="both"/>
      </w:pPr>
    </w:p>
    <w:p w:rsidR="00122F48" w:rsidRDefault="003A4DAC" w:rsidP="005C4DDA">
      <w:pPr>
        <w:jc w:val="both"/>
      </w:pPr>
      <w:r>
        <w:t>Vizlendvai László</w:t>
      </w:r>
      <w:r w:rsidR="00A16D7B">
        <w:t xml:space="preserve"> a </w:t>
      </w:r>
      <w:proofErr w:type="gramStart"/>
      <w:r w:rsidR="00A16D7B">
        <w:t>kerékpár útra</w:t>
      </w:r>
      <w:proofErr w:type="gramEnd"/>
      <w:r w:rsidR="00A16D7B">
        <w:t xml:space="preserve"> a traktorok felhordják a sarat és a kavicsot ez balesetveszélyt okozhat.</w:t>
      </w:r>
    </w:p>
    <w:p w:rsidR="00122F48" w:rsidRDefault="00122F48" w:rsidP="005C4DDA">
      <w:pPr>
        <w:jc w:val="both"/>
      </w:pPr>
    </w:p>
    <w:p w:rsidR="00122F48" w:rsidRDefault="00BF71DB" w:rsidP="005C4DDA">
      <w:pPr>
        <w:jc w:val="both"/>
      </w:pPr>
      <w:r>
        <w:t>Tóth Istvánné polgármester valamilyen megoldást keresnek erre.</w:t>
      </w:r>
    </w:p>
    <w:p w:rsidR="00C1278B" w:rsidRPr="00C1278B" w:rsidRDefault="00A16D7B" w:rsidP="00C1278B">
      <w:pPr>
        <w:jc w:val="both"/>
        <w:rPr>
          <w:smallCaps/>
        </w:rPr>
      </w:pPr>
      <w:r>
        <w:t xml:space="preserve">  </w:t>
      </w:r>
      <w:r w:rsidR="00651E44">
        <w:t xml:space="preserve">  </w:t>
      </w:r>
      <w:r w:rsidR="00C9116C">
        <w:t xml:space="preserve"> </w:t>
      </w:r>
      <w:r w:rsidR="00DA74A4">
        <w:t xml:space="preserve"> </w:t>
      </w:r>
      <w:r w:rsidR="00857392">
        <w:t xml:space="preserve"> </w:t>
      </w:r>
    </w:p>
    <w:p w:rsidR="006C116A" w:rsidRDefault="006C116A" w:rsidP="000C7FC4">
      <w:pPr>
        <w:jc w:val="both"/>
      </w:pPr>
    </w:p>
    <w:p w:rsidR="00C04EFF" w:rsidRDefault="00C04EFF" w:rsidP="000C7FC4">
      <w:pPr>
        <w:jc w:val="both"/>
      </w:pPr>
      <w:r>
        <w:t>A következő 6./ napirendi pontot a képviselőtestület zárt ülés keretében tárgyalta.</w:t>
      </w:r>
    </w:p>
    <w:p w:rsidR="00C04EFF" w:rsidRDefault="00C04EFF" w:rsidP="000C7FC4">
      <w:pPr>
        <w:jc w:val="both"/>
      </w:pPr>
      <w:r>
        <w:t xml:space="preserve">       </w:t>
      </w:r>
    </w:p>
    <w:p w:rsidR="00C04EFF" w:rsidRDefault="00C04EFF" w:rsidP="000C7FC4">
      <w:pPr>
        <w:jc w:val="both"/>
      </w:pPr>
      <w:r>
        <w:t xml:space="preserve">                                                                </w:t>
      </w:r>
      <w:proofErr w:type="spellStart"/>
      <w:r>
        <w:t>Kmf</w:t>
      </w:r>
      <w:proofErr w:type="spellEnd"/>
      <w:r>
        <w:t>.</w:t>
      </w:r>
    </w:p>
    <w:p w:rsidR="00C04EFF" w:rsidRDefault="00C04EFF" w:rsidP="000C7FC4">
      <w:pPr>
        <w:jc w:val="both"/>
      </w:pPr>
    </w:p>
    <w:p w:rsidR="00C04EFF" w:rsidRPr="004B1D91" w:rsidRDefault="00C04EFF" w:rsidP="000C7FC4">
      <w:pPr>
        <w:jc w:val="both"/>
        <w:rPr>
          <w:b/>
        </w:rPr>
      </w:pPr>
    </w:p>
    <w:p w:rsidR="00C04EFF" w:rsidRPr="004B1D91" w:rsidRDefault="00C04EFF" w:rsidP="000C7FC4">
      <w:pPr>
        <w:jc w:val="both"/>
        <w:rPr>
          <w:b/>
        </w:rPr>
      </w:pPr>
      <w:r w:rsidRPr="004B1D91">
        <w:rPr>
          <w:b/>
        </w:rPr>
        <w:t xml:space="preserve">Tóth </w:t>
      </w:r>
      <w:proofErr w:type="gramStart"/>
      <w:r w:rsidRPr="004B1D91">
        <w:rPr>
          <w:b/>
        </w:rPr>
        <w:t>Istvánné                                                                                Fazekas</w:t>
      </w:r>
      <w:proofErr w:type="gramEnd"/>
      <w:r w:rsidRPr="004B1D91">
        <w:rPr>
          <w:b/>
        </w:rPr>
        <w:t xml:space="preserve"> István</w:t>
      </w:r>
    </w:p>
    <w:p w:rsidR="00C04EFF" w:rsidRPr="004B1D91" w:rsidRDefault="00C04EFF" w:rsidP="000C7FC4">
      <w:pPr>
        <w:jc w:val="both"/>
        <w:rPr>
          <w:b/>
        </w:rPr>
      </w:pPr>
      <w:proofErr w:type="gramStart"/>
      <w:r w:rsidRPr="004B1D91">
        <w:rPr>
          <w:b/>
        </w:rPr>
        <w:t>polgármester</w:t>
      </w:r>
      <w:proofErr w:type="gramEnd"/>
      <w:r w:rsidRPr="004B1D91">
        <w:rPr>
          <w:b/>
        </w:rPr>
        <w:t xml:space="preserve">                                                                                      jegyző</w:t>
      </w:r>
    </w:p>
    <w:p w:rsidR="00C04EFF" w:rsidRPr="004B1D91" w:rsidRDefault="00C04EFF" w:rsidP="000C7FC4">
      <w:pPr>
        <w:jc w:val="both"/>
        <w:rPr>
          <w:b/>
        </w:rPr>
      </w:pPr>
    </w:p>
    <w:p w:rsidR="00C04EFF" w:rsidRDefault="00C04EFF" w:rsidP="000C7FC4">
      <w:pPr>
        <w:jc w:val="both"/>
      </w:pPr>
    </w:p>
    <w:p w:rsidR="00C04EFF" w:rsidRDefault="00C04EFF" w:rsidP="000C7FC4">
      <w:pPr>
        <w:jc w:val="both"/>
      </w:pPr>
      <w:r>
        <w:t xml:space="preserve">                            Patakiné Sümegi Mária </w:t>
      </w:r>
      <w:proofErr w:type="gramStart"/>
      <w:r>
        <w:t>Erzsébet   Sipos</w:t>
      </w:r>
      <w:proofErr w:type="gramEnd"/>
      <w:r>
        <w:t xml:space="preserve"> László</w:t>
      </w:r>
    </w:p>
    <w:p w:rsidR="00C04EFF" w:rsidRDefault="00C04EFF" w:rsidP="000C7FC4">
      <w:pPr>
        <w:jc w:val="both"/>
      </w:pPr>
      <w:r>
        <w:t xml:space="preserve">                                               </w:t>
      </w:r>
      <w:proofErr w:type="gramStart"/>
      <w:r>
        <w:t>jegyzőkönyv-hitelesítők</w:t>
      </w:r>
      <w:proofErr w:type="gramEnd"/>
    </w:p>
    <w:p w:rsidR="00EA02DF" w:rsidRDefault="00EA02DF"/>
    <w:sectPr w:rsidR="00EA02DF" w:rsidSect="00EA02D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16" w:rsidRDefault="00874D16" w:rsidP="007A01DE">
      <w:r>
        <w:separator/>
      </w:r>
    </w:p>
  </w:endnote>
  <w:endnote w:type="continuationSeparator" w:id="0">
    <w:p w:rsidR="00874D16" w:rsidRDefault="00874D16" w:rsidP="007A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16" w:rsidRDefault="00874D16" w:rsidP="007A01DE">
      <w:r>
        <w:separator/>
      </w:r>
    </w:p>
  </w:footnote>
  <w:footnote w:type="continuationSeparator" w:id="0">
    <w:p w:rsidR="00874D16" w:rsidRDefault="00874D16" w:rsidP="007A0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619"/>
      <w:docPartObj>
        <w:docPartGallery w:val="Page Numbers (Top of Page)"/>
        <w:docPartUnique/>
      </w:docPartObj>
    </w:sdtPr>
    <w:sdtContent>
      <w:p w:rsidR="002A188A" w:rsidRDefault="0092380E">
        <w:pPr>
          <w:pStyle w:val="lfej"/>
          <w:jc w:val="center"/>
        </w:pPr>
        <w:fldSimple w:instr=" PAGE   \* MERGEFORMAT ">
          <w:r w:rsidR="0008501C">
            <w:rPr>
              <w:noProof/>
            </w:rPr>
            <w:t>5</w:t>
          </w:r>
        </w:fldSimple>
      </w:p>
    </w:sdtContent>
  </w:sdt>
  <w:p w:rsidR="002A188A" w:rsidRDefault="002A1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F2CB7"/>
    <w:multiLevelType w:val="hybridMultilevel"/>
    <w:tmpl w:val="02FE43AC"/>
    <w:lvl w:ilvl="0" w:tplc="FF90D1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4EFF"/>
    <w:rsid w:val="00001352"/>
    <w:rsid w:val="0008501C"/>
    <w:rsid w:val="00094149"/>
    <w:rsid w:val="000A5F58"/>
    <w:rsid w:val="000C7FC4"/>
    <w:rsid w:val="000D0B71"/>
    <w:rsid w:val="000D53D2"/>
    <w:rsid w:val="000F1ADD"/>
    <w:rsid w:val="000F774E"/>
    <w:rsid w:val="00120C9C"/>
    <w:rsid w:val="00122397"/>
    <w:rsid w:val="00122F48"/>
    <w:rsid w:val="00137671"/>
    <w:rsid w:val="001540D2"/>
    <w:rsid w:val="001B33FB"/>
    <w:rsid w:val="001C0917"/>
    <w:rsid w:val="001D1253"/>
    <w:rsid w:val="001E0408"/>
    <w:rsid w:val="001F3282"/>
    <w:rsid w:val="001F3C48"/>
    <w:rsid w:val="001F4EBE"/>
    <w:rsid w:val="00203063"/>
    <w:rsid w:val="00213AF1"/>
    <w:rsid w:val="00227111"/>
    <w:rsid w:val="002457A8"/>
    <w:rsid w:val="002A188A"/>
    <w:rsid w:val="002A332C"/>
    <w:rsid w:val="002B092B"/>
    <w:rsid w:val="002C1B03"/>
    <w:rsid w:val="002D651A"/>
    <w:rsid w:val="002E47C8"/>
    <w:rsid w:val="002E653E"/>
    <w:rsid w:val="00365955"/>
    <w:rsid w:val="0037241A"/>
    <w:rsid w:val="003741A9"/>
    <w:rsid w:val="00384874"/>
    <w:rsid w:val="003A4DAC"/>
    <w:rsid w:val="003C4D6E"/>
    <w:rsid w:val="003C5035"/>
    <w:rsid w:val="003C50B8"/>
    <w:rsid w:val="003D5103"/>
    <w:rsid w:val="003F17DA"/>
    <w:rsid w:val="00401F01"/>
    <w:rsid w:val="00402B6E"/>
    <w:rsid w:val="004146F4"/>
    <w:rsid w:val="00415FBE"/>
    <w:rsid w:val="004225A3"/>
    <w:rsid w:val="0043391C"/>
    <w:rsid w:val="004341A5"/>
    <w:rsid w:val="0048209C"/>
    <w:rsid w:val="0048575D"/>
    <w:rsid w:val="0049219E"/>
    <w:rsid w:val="004B58F0"/>
    <w:rsid w:val="00520229"/>
    <w:rsid w:val="0052526E"/>
    <w:rsid w:val="005278E4"/>
    <w:rsid w:val="00536673"/>
    <w:rsid w:val="005662AD"/>
    <w:rsid w:val="005754AC"/>
    <w:rsid w:val="0058106F"/>
    <w:rsid w:val="00583EF9"/>
    <w:rsid w:val="005874B1"/>
    <w:rsid w:val="005A3975"/>
    <w:rsid w:val="005A67AC"/>
    <w:rsid w:val="005B4CB4"/>
    <w:rsid w:val="005C4DDA"/>
    <w:rsid w:val="00651E44"/>
    <w:rsid w:val="006566C3"/>
    <w:rsid w:val="006638B8"/>
    <w:rsid w:val="00663D44"/>
    <w:rsid w:val="00667173"/>
    <w:rsid w:val="00672799"/>
    <w:rsid w:val="006834CD"/>
    <w:rsid w:val="00683D8D"/>
    <w:rsid w:val="006B0936"/>
    <w:rsid w:val="006B0EF3"/>
    <w:rsid w:val="006C116A"/>
    <w:rsid w:val="006C62F7"/>
    <w:rsid w:val="006D3274"/>
    <w:rsid w:val="006F6587"/>
    <w:rsid w:val="006F7D92"/>
    <w:rsid w:val="00730D3D"/>
    <w:rsid w:val="007332D7"/>
    <w:rsid w:val="00737130"/>
    <w:rsid w:val="00746F92"/>
    <w:rsid w:val="007603B0"/>
    <w:rsid w:val="00763CE7"/>
    <w:rsid w:val="00773E33"/>
    <w:rsid w:val="007800B0"/>
    <w:rsid w:val="007A01DE"/>
    <w:rsid w:val="007A3041"/>
    <w:rsid w:val="007A3990"/>
    <w:rsid w:val="007A7BE9"/>
    <w:rsid w:val="007C431A"/>
    <w:rsid w:val="007D0CF4"/>
    <w:rsid w:val="00826EF9"/>
    <w:rsid w:val="00857392"/>
    <w:rsid w:val="008576B0"/>
    <w:rsid w:val="008660B2"/>
    <w:rsid w:val="00874D16"/>
    <w:rsid w:val="00877222"/>
    <w:rsid w:val="00883205"/>
    <w:rsid w:val="008964A5"/>
    <w:rsid w:val="008A2476"/>
    <w:rsid w:val="008C3E06"/>
    <w:rsid w:val="008F4582"/>
    <w:rsid w:val="00900964"/>
    <w:rsid w:val="009235B3"/>
    <w:rsid w:val="0092380E"/>
    <w:rsid w:val="00951622"/>
    <w:rsid w:val="0096514C"/>
    <w:rsid w:val="00970A1D"/>
    <w:rsid w:val="00970AF8"/>
    <w:rsid w:val="009763F0"/>
    <w:rsid w:val="00982117"/>
    <w:rsid w:val="00985AE3"/>
    <w:rsid w:val="009D14C8"/>
    <w:rsid w:val="009D326D"/>
    <w:rsid w:val="009E6B86"/>
    <w:rsid w:val="009F0127"/>
    <w:rsid w:val="009F159F"/>
    <w:rsid w:val="009F7FBE"/>
    <w:rsid w:val="00A12AFF"/>
    <w:rsid w:val="00A15C6D"/>
    <w:rsid w:val="00A16D7B"/>
    <w:rsid w:val="00A22304"/>
    <w:rsid w:val="00A26319"/>
    <w:rsid w:val="00A35E7A"/>
    <w:rsid w:val="00A57A57"/>
    <w:rsid w:val="00A6463E"/>
    <w:rsid w:val="00A80B33"/>
    <w:rsid w:val="00A85725"/>
    <w:rsid w:val="00A85C42"/>
    <w:rsid w:val="00AE2D9A"/>
    <w:rsid w:val="00AF008C"/>
    <w:rsid w:val="00B11E9A"/>
    <w:rsid w:val="00B32CF5"/>
    <w:rsid w:val="00B4357B"/>
    <w:rsid w:val="00B5126F"/>
    <w:rsid w:val="00B61EA4"/>
    <w:rsid w:val="00BA0077"/>
    <w:rsid w:val="00BB3439"/>
    <w:rsid w:val="00BC5F0E"/>
    <w:rsid w:val="00BD3287"/>
    <w:rsid w:val="00BF6803"/>
    <w:rsid w:val="00BF71DB"/>
    <w:rsid w:val="00C04EFF"/>
    <w:rsid w:val="00C1278B"/>
    <w:rsid w:val="00C32686"/>
    <w:rsid w:val="00C6471A"/>
    <w:rsid w:val="00C9116C"/>
    <w:rsid w:val="00CA6F3C"/>
    <w:rsid w:val="00D129DB"/>
    <w:rsid w:val="00D35D76"/>
    <w:rsid w:val="00D5262A"/>
    <w:rsid w:val="00D706CE"/>
    <w:rsid w:val="00D75CF5"/>
    <w:rsid w:val="00D76260"/>
    <w:rsid w:val="00D843AE"/>
    <w:rsid w:val="00D91150"/>
    <w:rsid w:val="00D969EC"/>
    <w:rsid w:val="00DA4035"/>
    <w:rsid w:val="00DA74A4"/>
    <w:rsid w:val="00DC0B5A"/>
    <w:rsid w:val="00DC4719"/>
    <w:rsid w:val="00DF40A8"/>
    <w:rsid w:val="00E03D43"/>
    <w:rsid w:val="00E12C30"/>
    <w:rsid w:val="00E47F03"/>
    <w:rsid w:val="00E50CEC"/>
    <w:rsid w:val="00E82ACA"/>
    <w:rsid w:val="00E97F44"/>
    <w:rsid w:val="00EA02DF"/>
    <w:rsid w:val="00EB5B7C"/>
    <w:rsid w:val="00EB61A0"/>
    <w:rsid w:val="00ED0F10"/>
    <w:rsid w:val="00EF013F"/>
    <w:rsid w:val="00F02561"/>
    <w:rsid w:val="00F16CBF"/>
    <w:rsid w:val="00F53C29"/>
    <w:rsid w:val="00F61C2E"/>
    <w:rsid w:val="00F90832"/>
    <w:rsid w:val="00FD0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4EFF"/>
    <w:rPr>
      <w:rFonts w:eastAsia="Calibri"/>
      <w:sz w:val="24"/>
      <w:szCs w:val="24"/>
      <w:lang w:val="hu-HU" w:eastAsia="hu-HU"/>
    </w:rPr>
  </w:style>
  <w:style w:type="paragraph" w:styleId="Cmsor1">
    <w:name w:val="heading 1"/>
    <w:aliases w:val=" Char22"/>
    <w:basedOn w:val="Norml"/>
    <w:next w:val="Norml"/>
    <w:link w:val="Cmsor1Char"/>
    <w:uiPriority w:val="99"/>
    <w:qFormat/>
    <w:rsid w:val="00B11E9A"/>
    <w:pPr>
      <w:keepNext/>
      <w:widowControl w:val="0"/>
      <w:adjustRightInd w:val="0"/>
      <w:spacing w:before="240" w:after="60" w:line="360" w:lineRule="atLeast"/>
      <w:jc w:val="both"/>
      <w:textAlignment w:val="baseline"/>
      <w:outlineLvl w:val="0"/>
    </w:pPr>
    <w:rPr>
      <w:rFonts w:ascii="Cambria" w:hAnsi="Cambria"/>
      <w:b/>
      <w:bCs/>
      <w:kern w:val="32"/>
      <w:sz w:val="32"/>
      <w:szCs w:val="32"/>
      <w:lang w:val="en-US" w:eastAsia="en-US"/>
    </w:rPr>
  </w:style>
  <w:style w:type="paragraph" w:styleId="Cmsor2">
    <w:name w:val="heading 2"/>
    <w:aliases w:val=" Char21"/>
    <w:basedOn w:val="Norml"/>
    <w:link w:val="Cmsor2Char"/>
    <w:uiPriority w:val="99"/>
    <w:qFormat/>
    <w:rsid w:val="00B11E9A"/>
    <w:pPr>
      <w:outlineLvl w:val="1"/>
    </w:pPr>
    <w:rPr>
      <w:rFonts w:ascii="Arial Unicode MS" w:cs="Arial Unicode MS"/>
      <w:b/>
      <w:bCs/>
      <w:sz w:val="36"/>
      <w:szCs w:val="36"/>
    </w:rPr>
  </w:style>
  <w:style w:type="paragraph" w:styleId="Cmsor3">
    <w:name w:val="heading 3"/>
    <w:aliases w:val=" Char20"/>
    <w:basedOn w:val="Norml"/>
    <w:next w:val="Norml"/>
    <w:link w:val="Cmsor3Char"/>
    <w:uiPriority w:val="99"/>
    <w:qFormat/>
    <w:rsid w:val="00B11E9A"/>
    <w:pPr>
      <w:keepNext/>
      <w:spacing w:before="240" w:after="60"/>
      <w:outlineLvl w:val="2"/>
    </w:pPr>
    <w:rPr>
      <w:rFonts w:ascii="Cambria" w:hAnsi="Cambria"/>
      <w:b/>
      <w:bCs/>
      <w:sz w:val="26"/>
      <w:szCs w:val="26"/>
      <w:lang w:val="en-US" w:eastAsia="en-US"/>
    </w:rPr>
  </w:style>
  <w:style w:type="paragraph" w:styleId="Cmsor4">
    <w:name w:val="heading 4"/>
    <w:aliases w:val=" Char19"/>
    <w:basedOn w:val="Norml"/>
    <w:next w:val="Norml"/>
    <w:link w:val="Cmsor4Char"/>
    <w:uiPriority w:val="99"/>
    <w:qFormat/>
    <w:rsid w:val="00B11E9A"/>
    <w:pPr>
      <w:keepNext/>
      <w:spacing w:before="240" w:after="60"/>
      <w:outlineLvl w:val="3"/>
    </w:pPr>
    <w:rPr>
      <w:rFonts w:ascii="Calibri" w:hAnsi="Calibri"/>
      <w:b/>
      <w:bCs/>
      <w:sz w:val="28"/>
      <w:szCs w:val="28"/>
      <w:lang w:val="en-US" w:eastAsia="en-US"/>
    </w:rPr>
  </w:style>
  <w:style w:type="paragraph" w:styleId="Cmsor5">
    <w:name w:val="heading 5"/>
    <w:aliases w:val=" Char18"/>
    <w:basedOn w:val="Norml"/>
    <w:next w:val="Norml"/>
    <w:link w:val="Cmsor5Char"/>
    <w:uiPriority w:val="99"/>
    <w:qFormat/>
    <w:rsid w:val="00B11E9A"/>
    <w:pPr>
      <w:spacing w:before="240" w:after="60"/>
      <w:outlineLvl w:val="4"/>
    </w:pPr>
    <w:rPr>
      <w:rFonts w:ascii="Calibri" w:hAnsi="Calibri"/>
      <w:b/>
      <w:bCs/>
      <w:i/>
      <w:iCs/>
      <w:sz w:val="26"/>
      <w:szCs w:val="26"/>
      <w:lang w:val="en-US" w:eastAsia="en-US"/>
    </w:rPr>
  </w:style>
  <w:style w:type="paragraph" w:styleId="Cmsor6">
    <w:name w:val="heading 6"/>
    <w:aliases w:val=" Char17"/>
    <w:basedOn w:val="Norml"/>
    <w:next w:val="Norml"/>
    <w:link w:val="Cmsor6Char"/>
    <w:uiPriority w:val="99"/>
    <w:qFormat/>
    <w:rsid w:val="00B11E9A"/>
    <w:pPr>
      <w:spacing w:before="240" w:after="60"/>
      <w:outlineLvl w:val="5"/>
    </w:pPr>
    <w:rPr>
      <w:rFonts w:ascii="Calibri" w:hAnsi="Calibri"/>
      <w:b/>
      <w:bCs/>
      <w:sz w:val="22"/>
      <w:szCs w:val="22"/>
      <w:lang w:val="en-US" w:eastAsia="en-US"/>
    </w:rPr>
  </w:style>
  <w:style w:type="paragraph" w:styleId="Cmsor7">
    <w:name w:val="heading 7"/>
    <w:aliases w:val=" Char16"/>
    <w:basedOn w:val="Norml"/>
    <w:next w:val="Norml"/>
    <w:link w:val="Cmsor7Char"/>
    <w:uiPriority w:val="99"/>
    <w:qFormat/>
    <w:rsid w:val="00B11E9A"/>
    <w:pPr>
      <w:spacing w:before="240" w:after="60"/>
      <w:outlineLvl w:val="6"/>
    </w:pPr>
    <w:rPr>
      <w:rFonts w:ascii="Calibri" w:hAnsi="Calibri"/>
      <w:lang w:val="en-US" w:eastAsia="en-US"/>
    </w:rPr>
  </w:style>
  <w:style w:type="paragraph" w:styleId="Cmsor8">
    <w:name w:val="heading 8"/>
    <w:aliases w:val=" Char15"/>
    <w:basedOn w:val="Norml"/>
    <w:next w:val="Norml"/>
    <w:link w:val="Cmsor8Char"/>
    <w:uiPriority w:val="99"/>
    <w:qFormat/>
    <w:rsid w:val="00B11E9A"/>
    <w:pPr>
      <w:spacing w:before="240" w:after="60"/>
      <w:outlineLvl w:val="7"/>
    </w:pPr>
    <w:rPr>
      <w:rFonts w:ascii="Calibri" w:hAnsi="Calibri"/>
      <w:i/>
      <w:iCs/>
      <w:lang w:val="en-US" w:eastAsia="en-US"/>
    </w:rPr>
  </w:style>
  <w:style w:type="paragraph" w:styleId="Cmsor9">
    <w:name w:val="heading 9"/>
    <w:aliases w:val=" Char14"/>
    <w:basedOn w:val="Norml"/>
    <w:next w:val="Norml"/>
    <w:link w:val="Cmsor9Char"/>
    <w:uiPriority w:val="99"/>
    <w:qFormat/>
    <w:rsid w:val="00B11E9A"/>
    <w:pPr>
      <w:spacing w:before="240" w:after="60"/>
      <w:outlineLvl w:val="8"/>
    </w:pPr>
    <w:rPr>
      <w:rFonts w:ascii="Cambria" w:hAnsi="Cambria"/>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22 Char"/>
    <w:basedOn w:val="Bekezdsalapbettpusa"/>
    <w:link w:val="Cmsor1"/>
    <w:uiPriority w:val="99"/>
    <w:rsid w:val="00B11E9A"/>
    <w:rPr>
      <w:rFonts w:ascii="Cambria" w:hAnsi="Cambria" w:cs="Times New Roman"/>
      <w:b/>
      <w:bCs/>
      <w:kern w:val="32"/>
      <w:sz w:val="32"/>
      <w:szCs w:val="32"/>
      <w:lang w:val="en-US" w:eastAsia="en-US" w:bidi="ar-SA"/>
    </w:rPr>
  </w:style>
  <w:style w:type="character" w:customStyle="1" w:styleId="Cmsor2Char">
    <w:name w:val="Címsor 2 Char"/>
    <w:aliases w:val=" Char21 Char1"/>
    <w:basedOn w:val="Bekezdsalapbettpusa"/>
    <w:link w:val="Cmsor2"/>
    <w:uiPriority w:val="99"/>
    <w:rsid w:val="00B11E9A"/>
    <w:rPr>
      <w:rFonts w:ascii="Arial Unicode MS" w:cs="Arial Unicode MS"/>
      <w:b/>
      <w:bCs/>
      <w:sz w:val="36"/>
      <w:szCs w:val="36"/>
      <w:lang w:val="hu-HU" w:eastAsia="hu-HU"/>
    </w:rPr>
  </w:style>
  <w:style w:type="character" w:customStyle="1" w:styleId="Cmsor2Char1">
    <w:name w:val="Címsor 2 Char1"/>
    <w:aliases w:val=" Char21 Char"/>
    <w:basedOn w:val="Bekezdsalapbettpusa"/>
    <w:uiPriority w:val="99"/>
    <w:semiHidden/>
    <w:locked/>
    <w:rsid w:val="00B11E9A"/>
    <w:rPr>
      <w:rFonts w:ascii="Cambria" w:hAnsi="Cambria" w:cs="Times New Roman"/>
      <w:b/>
      <w:bCs/>
      <w:i/>
      <w:iCs/>
      <w:sz w:val="28"/>
      <w:szCs w:val="28"/>
      <w:lang w:val="en-US" w:eastAsia="en-US" w:bidi="ar-SA"/>
    </w:rPr>
  </w:style>
  <w:style w:type="character" w:customStyle="1" w:styleId="Cmsor3Char">
    <w:name w:val="Címsor 3 Char"/>
    <w:aliases w:val=" Char20 Char"/>
    <w:basedOn w:val="Bekezdsalapbettpusa"/>
    <w:link w:val="Cmsor3"/>
    <w:uiPriority w:val="99"/>
    <w:rsid w:val="00B11E9A"/>
    <w:rPr>
      <w:rFonts w:ascii="Cambria" w:hAnsi="Cambria" w:cs="Times New Roman"/>
      <w:b/>
      <w:bCs/>
      <w:sz w:val="26"/>
      <w:szCs w:val="26"/>
      <w:lang w:val="en-US" w:eastAsia="en-US" w:bidi="ar-SA"/>
    </w:rPr>
  </w:style>
  <w:style w:type="character" w:customStyle="1" w:styleId="Cmsor4Char">
    <w:name w:val="Címsor 4 Char"/>
    <w:aliases w:val=" Char19 Char"/>
    <w:basedOn w:val="Bekezdsalapbettpusa"/>
    <w:link w:val="Cmsor4"/>
    <w:uiPriority w:val="99"/>
    <w:rsid w:val="00B11E9A"/>
    <w:rPr>
      <w:rFonts w:ascii="Calibri" w:hAnsi="Calibri" w:cs="Times New Roman"/>
      <w:b/>
      <w:bCs/>
      <w:sz w:val="28"/>
      <w:szCs w:val="28"/>
      <w:lang w:val="en-US" w:eastAsia="en-US" w:bidi="ar-SA"/>
    </w:rPr>
  </w:style>
  <w:style w:type="character" w:customStyle="1" w:styleId="Cmsor5Char">
    <w:name w:val="Címsor 5 Char"/>
    <w:aliases w:val=" Char18 Char"/>
    <w:basedOn w:val="Bekezdsalapbettpusa"/>
    <w:link w:val="Cmsor5"/>
    <w:uiPriority w:val="99"/>
    <w:rsid w:val="00B11E9A"/>
    <w:rPr>
      <w:rFonts w:ascii="Calibri" w:hAnsi="Calibri" w:cs="Times New Roman"/>
      <w:b/>
      <w:bCs/>
      <w:i/>
      <w:iCs/>
      <w:sz w:val="26"/>
      <w:szCs w:val="26"/>
      <w:lang w:val="en-US" w:eastAsia="en-US" w:bidi="ar-SA"/>
    </w:rPr>
  </w:style>
  <w:style w:type="character" w:customStyle="1" w:styleId="Cmsor6Char">
    <w:name w:val="Címsor 6 Char"/>
    <w:aliases w:val=" Char17 Char"/>
    <w:basedOn w:val="Bekezdsalapbettpusa"/>
    <w:link w:val="Cmsor6"/>
    <w:uiPriority w:val="99"/>
    <w:rsid w:val="00B11E9A"/>
    <w:rPr>
      <w:rFonts w:ascii="Calibri" w:hAnsi="Calibri" w:cs="Times New Roman"/>
      <w:b/>
      <w:bCs/>
      <w:sz w:val="22"/>
      <w:szCs w:val="22"/>
      <w:lang w:val="en-US" w:eastAsia="en-US" w:bidi="ar-SA"/>
    </w:rPr>
  </w:style>
  <w:style w:type="character" w:customStyle="1" w:styleId="Cmsor7Char">
    <w:name w:val="Címsor 7 Char"/>
    <w:aliases w:val=" Char16 Char"/>
    <w:basedOn w:val="Bekezdsalapbettpusa"/>
    <w:link w:val="Cmsor7"/>
    <w:uiPriority w:val="99"/>
    <w:rsid w:val="00B11E9A"/>
    <w:rPr>
      <w:rFonts w:ascii="Calibri" w:hAnsi="Calibri" w:cs="Times New Roman"/>
      <w:sz w:val="24"/>
      <w:szCs w:val="24"/>
      <w:lang w:val="en-US" w:eastAsia="en-US" w:bidi="ar-SA"/>
    </w:rPr>
  </w:style>
  <w:style w:type="character" w:customStyle="1" w:styleId="Cmsor8Char">
    <w:name w:val="Címsor 8 Char"/>
    <w:aliases w:val=" Char15 Char"/>
    <w:basedOn w:val="Bekezdsalapbettpusa"/>
    <w:link w:val="Cmsor8"/>
    <w:uiPriority w:val="99"/>
    <w:rsid w:val="00B11E9A"/>
    <w:rPr>
      <w:rFonts w:ascii="Calibri" w:hAnsi="Calibri" w:cs="Times New Roman"/>
      <w:i/>
      <w:iCs/>
      <w:sz w:val="24"/>
      <w:szCs w:val="24"/>
      <w:lang w:val="en-US" w:eastAsia="en-US" w:bidi="ar-SA"/>
    </w:rPr>
  </w:style>
  <w:style w:type="character" w:customStyle="1" w:styleId="Cmsor9Char">
    <w:name w:val="Címsor 9 Char"/>
    <w:aliases w:val=" Char14 Char"/>
    <w:basedOn w:val="Bekezdsalapbettpusa"/>
    <w:link w:val="Cmsor9"/>
    <w:uiPriority w:val="99"/>
    <w:rsid w:val="00B11E9A"/>
    <w:rPr>
      <w:rFonts w:ascii="Cambria" w:hAnsi="Cambria" w:cs="Times New Roman"/>
      <w:sz w:val="22"/>
      <w:szCs w:val="22"/>
      <w:lang w:val="en-US" w:eastAsia="en-US" w:bidi="ar-SA"/>
    </w:rPr>
  </w:style>
  <w:style w:type="paragraph" w:styleId="Kpalrs">
    <w:name w:val="caption"/>
    <w:basedOn w:val="Norml"/>
    <w:next w:val="Norml"/>
    <w:uiPriority w:val="99"/>
    <w:qFormat/>
    <w:rsid w:val="00B11E9A"/>
    <w:pPr>
      <w:tabs>
        <w:tab w:val="left" w:pos="396"/>
        <w:tab w:val="left" w:pos="5245"/>
      </w:tabs>
      <w:jc w:val="center"/>
    </w:pPr>
    <w:rPr>
      <w:rFonts w:ascii="Arial" w:hAnsi="Arial"/>
      <w:b/>
      <w:szCs w:val="20"/>
    </w:rPr>
  </w:style>
  <w:style w:type="paragraph" w:styleId="Cm">
    <w:name w:val="Title"/>
    <w:aliases w:val="Title Char"/>
    <w:basedOn w:val="Norml"/>
    <w:next w:val="Norml"/>
    <w:link w:val="CmChar"/>
    <w:uiPriority w:val="99"/>
    <w:qFormat/>
    <w:rsid w:val="00B11E9A"/>
    <w:pPr>
      <w:jc w:val="center"/>
      <w:outlineLvl w:val="0"/>
    </w:pPr>
    <w:rPr>
      <w:rFonts w:ascii="Trajan Pro" w:hAnsi="Trajan Pro"/>
      <w:bCs/>
      <w:kern w:val="28"/>
      <w:sz w:val="32"/>
      <w:szCs w:val="32"/>
      <w:lang w:eastAsia="en-US"/>
    </w:rPr>
  </w:style>
  <w:style w:type="character" w:customStyle="1" w:styleId="CmChar">
    <w:name w:val="Cím Char"/>
    <w:aliases w:val="Title Char Char"/>
    <w:basedOn w:val="Bekezdsalapbettpusa"/>
    <w:link w:val="Cm"/>
    <w:uiPriority w:val="99"/>
    <w:rsid w:val="00B11E9A"/>
    <w:rPr>
      <w:rFonts w:ascii="Trajan Pro" w:hAnsi="Trajan Pro" w:cs="Times New Roman"/>
      <w:bCs/>
      <w:kern w:val="28"/>
      <w:sz w:val="32"/>
      <w:szCs w:val="32"/>
      <w:lang w:val="hu-HU" w:eastAsia="en-US" w:bidi="ar-SA"/>
    </w:rPr>
  </w:style>
  <w:style w:type="paragraph" w:styleId="Alcm">
    <w:name w:val="Subtitle"/>
    <w:aliases w:val=" Char8"/>
    <w:basedOn w:val="Norml"/>
    <w:next w:val="Norml"/>
    <w:link w:val="AlcmChar"/>
    <w:uiPriority w:val="99"/>
    <w:qFormat/>
    <w:rsid w:val="00B11E9A"/>
    <w:pPr>
      <w:spacing w:after="480"/>
      <w:jc w:val="center"/>
      <w:outlineLvl w:val="1"/>
    </w:pPr>
    <w:rPr>
      <w:rFonts w:ascii="Cambria" w:eastAsiaTheme="majorEastAsia" w:hAnsi="Cambria" w:cstheme="majorBidi"/>
      <w:lang w:val="en-US" w:eastAsia="en-US"/>
    </w:rPr>
  </w:style>
  <w:style w:type="character" w:customStyle="1" w:styleId="AlcmChar">
    <w:name w:val="Alcím Char"/>
    <w:aliases w:val=" Char8 Char"/>
    <w:basedOn w:val="Bekezdsalapbettpusa"/>
    <w:link w:val="Alcm"/>
    <w:uiPriority w:val="99"/>
    <w:rsid w:val="00B11E9A"/>
    <w:rPr>
      <w:rFonts w:ascii="Cambria" w:eastAsiaTheme="majorEastAsia" w:hAnsi="Cambria" w:cstheme="majorBidi"/>
      <w:sz w:val="24"/>
      <w:szCs w:val="24"/>
      <w:lang w:val="en-US" w:eastAsia="en-US"/>
    </w:rPr>
  </w:style>
  <w:style w:type="paragraph" w:styleId="Listaszerbekezds">
    <w:name w:val="List Paragraph"/>
    <w:basedOn w:val="Norml"/>
    <w:uiPriority w:val="99"/>
    <w:qFormat/>
    <w:rsid w:val="00B11E9A"/>
    <w:pPr>
      <w:spacing w:after="200" w:line="276" w:lineRule="auto"/>
      <w:ind w:left="720"/>
    </w:pPr>
    <w:rPr>
      <w:rFonts w:ascii="Calibri" w:hAnsi="Calibri"/>
      <w:sz w:val="22"/>
      <w:szCs w:val="22"/>
      <w:lang w:eastAsia="en-US"/>
    </w:rPr>
  </w:style>
  <w:style w:type="paragraph" w:styleId="lfej">
    <w:name w:val="header"/>
    <w:basedOn w:val="Norml"/>
    <w:link w:val="lfejChar"/>
    <w:uiPriority w:val="99"/>
    <w:unhideWhenUsed/>
    <w:rsid w:val="00C04EFF"/>
    <w:pPr>
      <w:tabs>
        <w:tab w:val="center" w:pos="4536"/>
        <w:tab w:val="right" w:pos="9072"/>
      </w:tabs>
    </w:pPr>
  </w:style>
  <w:style w:type="character" w:customStyle="1" w:styleId="lfejChar">
    <w:name w:val="Élőfej Char"/>
    <w:basedOn w:val="Bekezdsalapbettpusa"/>
    <w:link w:val="lfej"/>
    <w:uiPriority w:val="99"/>
    <w:rsid w:val="00C04EFF"/>
    <w:rPr>
      <w:rFonts w:eastAsia="Calibri"/>
      <w:sz w:val="24"/>
      <w:szCs w:val="24"/>
      <w:lang w:val="hu-HU"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36794-D144-49ED-80EC-AC652306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2689</Words>
  <Characters>15328</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 pénzügy</dc:creator>
  <cp:lastModifiedBy>Ági pénzügy</cp:lastModifiedBy>
  <cp:revision>15</cp:revision>
  <cp:lastPrinted>2016-05-31T07:35:00Z</cp:lastPrinted>
  <dcterms:created xsi:type="dcterms:W3CDTF">2016-05-19T08:44:00Z</dcterms:created>
  <dcterms:modified xsi:type="dcterms:W3CDTF">2016-05-31T07:45:00Z</dcterms:modified>
</cp:coreProperties>
</file>