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2016. </w:t>
      </w:r>
      <w:r w:rsidR="001E7D31">
        <w:rPr>
          <w:b/>
          <w:lang w:val="en-US"/>
        </w:rPr>
        <w:t>JÚ</w:t>
      </w:r>
      <w:r w:rsidR="00D20A2E">
        <w:rPr>
          <w:b/>
          <w:lang w:val="en-US"/>
        </w:rPr>
        <w:t>L</w:t>
      </w:r>
      <w:r w:rsidR="001E7D31">
        <w:rPr>
          <w:b/>
          <w:lang w:val="en-US"/>
        </w:rPr>
        <w:t xml:space="preserve">IUS </w:t>
      </w:r>
      <w:r w:rsidR="00D20A2E">
        <w:rPr>
          <w:b/>
          <w:lang w:val="en-US"/>
        </w:rPr>
        <w:t>5</w:t>
      </w:r>
      <w:r>
        <w:rPr>
          <w:b/>
          <w:lang w:val="en-US"/>
        </w:rPr>
        <w:t>-I RENDES ÜLÉSÉRŐL.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277F5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proofErr w:type="spellStart"/>
      <w:r>
        <w:rPr>
          <w:b/>
          <w:lang w:val="en-US"/>
        </w:rPr>
        <w:t>Rendelet</w:t>
      </w:r>
      <w:proofErr w:type="spellEnd"/>
      <w:r>
        <w:rPr>
          <w:b/>
          <w:lang w:val="en-US"/>
        </w:rPr>
        <w:t xml:space="preserve">: 7/2016. </w:t>
      </w:r>
      <w:proofErr w:type="gramStart"/>
      <w:r>
        <w:rPr>
          <w:b/>
          <w:lang w:val="en-US"/>
        </w:rPr>
        <w:t>(VII.15.)</w:t>
      </w:r>
      <w:proofErr w:type="gramEnd"/>
      <w:r>
        <w:rPr>
          <w:b/>
          <w:lang w:val="en-US"/>
        </w:rPr>
        <w:t xml:space="preserve">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E54F62">
        <w:rPr>
          <w:b/>
          <w:lang w:val="en-US"/>
        </w:rPr>
        <w:t xml:space="preserve">   </w:t>
      </w:r>
      <w:proofErr w:type="gramStart"/>
      <w:r w:rsidR="00E54F62">
        <w:rPr>
          <w:b/>
          <w:lang w:val="en-US"/>
        </w:rPr>
        <w:t>4</w:t>
      </w:r>
      <w:r w:rsidR="00D20A2E">
        <w:rPr>
          <w:b/>
          <w:lang w:val="en-US"/>
        </w:rPr>
        <w:t>2</w:t>
      </w:r>
      <w:r w:rsidR="00E54F62">
        <w:rPr>
          <w:b/>
          <w:lang w:val="en-US"/>
        </w:rPr>
        <w:t>/2016.</w:t>
      </w:r>
      <w:proofErr w:type="gramEnd"/>
      <w:r w:rsidR="00E54F62">
        <w:rPr>
          <w:b/>
          <w:lang w:val="en-US"/>
        </w:rPr>
        <w:t xml:space="preserve"> </w:t>
      </w:r>
      <w:proofErr w:type="gramStart"/>
      <w:r w:rsidR="00E54F62">
        <w:rPr>
          <w:b/>
          <w:lang w:val="en-US"/>
        </w:rPr>
        <w:t>(V</w:t>
      </w:r>
      <w:r w:rsidR="008560DB">
        <w:rPr>
          <w:b/>
          <w:lang w:val="en-US"/>
        </w:rPr>
        <w:t>I</w:t>
      </w:r>
      <w:r w:rsidR="00C277F5">
        <w:rPr>
          <w:b/>
          <w:lang w:val="en-US"/>
        </w:rPr>
        <w:t>I. 05</w:t>
      </w:r>
      <w:r w:rsidR="00E54F62">
        <w:rPr>
          <w:b/>
          <w:lang w:val="en-US"/>
        </w:rPr>
        <w:t>.)</w:t>
      </w:r>
      <w:proofErr w:type="gramEnd"/>
      <w:r w:rsidR="00D20A2E">
        <w:rPr>
          <w:b/>
          <w:lang w:val="en-US"/>
        </w:rPr>
        <w:t xml:space="preserve"> </w:t>
      </w:r>
    </w:p>
    <w:p w:rsidR="0057288C" w:rsidRDefault="00D20A2E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</w:t>
      </w:r>
      <w:r w:rsidR="0057288C">
        <w:rPr>
          <w:b/>
          <w:lang w:val="en-US"/>
        </w:rPr>
        <w:t xml:space="preserve">                                         </w:t>
      </w:r>
      <w:proofErr w:type="gramStart"/>
      <w:r w:rsidR="0057288C">
        <w:rPr>
          <w:b/>
          <w:lang w:val="en-US"/>
        </w:rPr>
        <w:t>43/2016.</w:t>
      </w:r>
      <w:proofErr w:type="gramEnd"/>
      <w:r w:rsidR="0057288C">
        <w:rPr>
          <w:b/>
          <w:lang w:val="en-US"/>
        </w:rPr>
        <w:t xml:space="preserve"> </w:t>
      </w:r>
      <w:proofErr w:type="gramStart"/>
      <w:r w:rsidR="0057288C">
        <w:rPr>
          <w:b/>
          <w:lang w:val="en-US"/>
        </w:rPr>
        <w:t>(VII. 05.)</w:t>
      </w:r>
      <w:proofErr w:type="gramEnd"/>
    </w:p>
    <w:p w:rsidR="0057288C" w:rsidRDefault="0057288C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44/2016.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(VII.</w:t>
      </w:r>
      <w:r w:rsidR="007B2C69">
        <w:rPr>
          <w:b/>
          <w:lang w:val="en-US"/>
        </w:rPr>
        <w:t xml:space="preserve"> </w:t>
      </w:r>
      <w:r>
        <w:rPr>
          <w:b/>
          <w:lang w:val="en-US"/>
        </w:rPr>
        <w:t>05.)</w:t>
      </w:r>
      <w:proofErr w:type="gramEnd"/>
      <w:r w:rsidR="007B2C69">
        <w:rPr>
          <w:b/>
          <w:lang w:val="en-US"/>
        </w:rPr>
        <w:t xml:space="preserve">   </w:t>
      </w:r>
    </w:p>
    <w:p w:rsidR="007B2C69" w:rsidRDefault="007B2C69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</w:t>
      </w:r>
      <w:proofErr w:type="gramStart"/>
      <w:r>
        <w:rPr>
          <w:b/>
          <w:lang w:val="en-US"/>
        </w:rPr>
        <w:t>45/2016.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(VII. 05.)</w:t>
      </w:r>
      <w:proofErr w:type="gramEnd"/>
    </w:p>
    <w:p w:rsidR="00D20A2E" w:rsidRDefault="0057288C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D20A2E" w:rsidRDefault="00D20A2E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>
        <w:t xml:space="preserve"> </w:t>
      </w:r>
      <w:r w:rsidR="005E4F21">
        <w:t>jú</w:t>
      </w:r>
      <w:r w:rsidR="00271648">
        <w:t>lius 5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>
        <w:t xml:space="preserve"> </w:t>
      </w:r>
      <w:r w:rsidR="00271648">
        <w:t>Simon Viktória</w:t>
      </w:r>
      <w:r>
        <w:t>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 w:rsidR="005E4F21">
        <w:t>, Patakiné Sümegi Mária Erzsébet</w:t>
      </w:r>
      <w:r>
        <w:t xml:space="preserve"> </w:t>
      </w:r>
      <w:r w:rsidRPr="00745A3B">
        <w:t>képviselők,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>Távol volt</w:t>
      </w:r>
      <w:r w:rsidR="0062181F">
        <w:t>ak</w:t>
      </w:r>
      <w:r>
        <w:t xml:space="preserve">: </w:t>
      </w:r>
      <w:r w:rsidR="00271648">
        <w:t>Bogár István</w:t>
      </w:r>
      <w:r w:rsidR="0062181F">
        <w:t xml:space="preserve">,  Vizlendvai </w:t>
      </w:r>
      <w:proofErr w:type="gramStart"/>
      <w:r w:rsidR="0062181F">
        <w:t xml:space="preserve">László </w:t>
      </w:r>
      <w:r>
        <w:t xml:space="preserve"> képviselő</w:t>
      </w:r>
      <w:r w:rsidR="0062181F">
        <w:t>k</w:t>
      </w:r>
      <w:proofErr w:type="gramEnd"/>
      <w:r w:rsidR="00B97925"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F134A6">
        <w:t>Dormán Jenő</w:t>
      </w:r>
      <w:r w:rsidR="00B70EBB">
        <w:t xml:space="preserve"> és Patakiné Sümegi Mária Erzsébet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9C1A8F" w:rsidRDefault="009C1A8F" w:rsidP="009C1A8F">
      <w:pPr>
        <w:outlineLvl w:val="0"/>
      </w:pPr>
    </w:p>
    <w:p w:rsidR="009C1A8F" w:rsidRDefault="009C1A8F" w:rsidP="009C1A8F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9C1A8F" w:rsidRDefault="009C1A8F" w:rsidP="009C1A8F">
      <w:pPr>
        <w:outlineLvl w:val="0"/>
        <w:rPr>
          <w:b/>
          <w:u w:val="single"/>
        </w:rPr>
      </w:pPr>
    </w:p>
    <w:p w:rsidR="009C1A8F" w:rsidRPr="005B2815" w:rsidRDefault="009C1A8F" w:rsidP="009C1A8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Vis maior pályázat</w:t>
      </w:r>
      <w:r w:rsidR="00F134A6">
        <w:t xml:space="preserve"> beadásáról döntés</w:t>
      </w:r>
      <w:r>
        <w:t xml:space="preserve">    </w:t>
      </w:r>
      <w:r w:rsidRPr="005B2815">
        <w:t xml:space="preserve"> </w:t>
      </w:r>
    </w:p>
    <w:p w:rsidR="009C1A8F" w:rsidRDefault="009C1A8F" w:rsidP="009C1A8F">
      <w:pPr>
        <w:ind w:left="720"/>
        <w:jc w:val="both"/>
      </w:pPr>
      <w:r>
        <w:t>E</w:t>
      </w:r>
      <w:r w:rsidRPr="005B2815">
        <w:t xml:space="preserve">lőadó: </w:t>
      </w:r>
      <w:r>
        <w:t>Tóth István Jánosné polgármester</w:t>
      </w:r>
    </w:p>
    <w:p w:rsidR="009C1A8F" w:rsidRDefault="009C1A8F" w:rsidP="009C1A8F">
      <w:pPr>
        <w:ind w:left="720"/>
        <w:jc w:val="both"/>
      </w:pPr>
    </w:p>
    <w:p w:rsidR="009C1A8F" w:rsidRDefault="009C1A8F" w:rsidP="009C1A8F">
      <w:pPr>
        <w:ind w:left="720"/>
        <w:jc w:val="both"/>
        <w:rPr>
          <w:b/>
        </w:rPr>
      </w:pPr>
    </w:p>
    <w:p w:rsidR="009C1A8F" w:rsidRPr="00AC4727" w:rsidRDefault="009C1A8F" w:rsidP="009C1A8F">
      <w:pPr>
        <w:ind w:left="426"/>
        <w:jc w:val="both"/>
      </w:pPr>
      <w:r w:rsidRPr="00524F12">
        <w:rPr>
          <w:b/>
        </w:rPr>
        <w:t>2.</w:t>
      </w:r>
      <w:r>
        <w:rPr>
          <w:b/>
        </w:rPr>
        <w:t xml:space="preserve">   </w:t>
      </w:r>
      <w:r>
        <w:t>Egyéb ügyek</w:t>
      </w:r>
    </w:p>
    <w:p w:rsidR="009C1A8F" w:rsidRDefault="009C1A8F" w:rsidP="009C1A8F">
      <w:pPr>
        <w:ind w:left="426"/>
        <w:jc w:val="both"/>
      </w:pPr>
    </w:p>
    <w:p w:rsidR="009C1A8F" w:rsidRDefault="009C1A8F" w:rsidP="009C1A8F">
      <w:pPr>
        <w:jc w:val="both"/>
        <w:rPr>
          <w:b/>
        </w:rPr>
      </w:pPr>
    </w:p>
    <w:p w:rsidR="00C04EFF" w:rsidRDefault="00C04EFF" w:rsidP="00C04EFF">
      <w:pPr>
        <w:jc w:val="both"/>
      </w:pPr>
      <w:r>
        <w:t xml:space="preserve">A napirendi javaslatot a képviselőtestület tagjai </w:t>
      </w:r>
      <w:proofErr w:type="gramStart"/>
      <w:r>
        <w:t>egyhangúlag</w:t>
      </w:r>
      <w:proofErr w:type="gramEnd"/>
      <w:r>
        <w:t xml:space="preserve"> elfogadták.</w:t>
      </w: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  <w:r>
        <w:t xml:space="preserve">1./ </w:t>
      </w:r>
      <w:r w:rsidRPr="004857E7">
        <w:rPr>
          <w:b/>
        </w:rPr>
        <w:t xml:space="preserve">Vis maior pályázat beadásáról </w:t>
      </w:r>
      <w:r w:rsidR="0095364B">
        <w:rPr>
          <w:b/>
        </w:rPr>
        <w:t>döntés</w:t>
      </w:r>
    </w:p>
    <w:p w:rsidR="0026343C" w:rsidRDefault="0026343C" w:rsidP="00C04EFF">
      <w:pPr>
        <w:jc w:val="both"/>
      </w:pPr>
      <w:r>
        <w:t xml:space="preserve">     Előadó: Tóth István Jánosné polgármester</w:t>
      </w: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</w:p>
    <w:p w:rsidR="00CA794E" w:rsidRDefault="00CA794E" w:rsidP="00C04EFF">
      <w:pPr>
        <w:jc w:val="both"/>
      </w:pPr>
    </w:p>
    <w:p w:rsidR="00CA794E" w:rsidRDefault="00CA794E" w:rsidP="00C04EFF">
      <w:pPr>
        <w:jc w:val="both"/>
      </w:pPr>
    </w:p>
    <w:p w:rsidR="00CA794E" w:rsidRPr="00CA794E" w:rsidRDefault="00CA794E" w:rsidP="00C04EFF">
      <w:pPr>
        <w:jc w:val="both"/>
        <w:rPr>
          <w:u w:val="single"/>
        </w:rPr>
      </w:pPr>
      <w:proofErr w:type="gramStart"/>
      <w:r>
        <w:t>a</w:t>
      </w:r>
      <w:proofErr w:type="gramEnd"/>
      <w:r>
        <w:t xml:space="preserve">./ </w:t>
      </w:r>
      <w:r w:rsidRPr="00CA794E">
        <w:rPr>
          <w:u w:val="single"/>
        </w:rPr>
        <w:t xml:space="preserve">Az önkormányzat 2016. évi költségvetésének módosítása </w:t>
      </w:r>
    </w:p>
    <w:p w:rsidR="00CA794E" w:rsidRPr="00CA794E" w:rsidRDefault="00CA794E" w:rsidP="00C04EFF">
      <w:pPr>
        <w:jc w:val="both"/>
        <w:rPr>
          <w:u w:val="single"/>
        </w:rPr>
      </w:pPr>
    </w:p>
    <w:p w:rsidR="00865330" w:rsidRDefault="0095552B" w:rsidP="00C04EFF">
      <w:pPr>
        <w:jc w:val="both"/>
      </w:pPr>
      <w:r>
        <w:t xml:space="preserve">Tóth Istvánné polgármester tájékoztatta </w:t>
      </w:r>
      <w:r w:rsidR="00EB0121">
        <w:t>a képviselőtestületet</w:t>
      </w:r>
      <w:r w:rsidR="008B6616">
        <w:t>, hogy a</w:t>
      </w:r>
      <w:r w:rsidR="00A748C2">
        <w:t xml:space="preserve"> vis maior pályázat beadásának július 19. a határideje. Az árajánlatok megérkeztek. Az ön</w:t>
      </w:r>
      <w:r w:rsidR="00A508C4">
        <w:t>kormányzatnak 10 % önrészt kell biztosítani. Az önrész biztosítása miatt szükséges az önkormányzat költségvetési rendeletének módosítása.</w:t>
      </w:r>
      <w:r w:rsidR="00C718CA">
        <w:t xml:space="preserve"> </w:t>
      </w:r>
      <w:proofErr w:type="gramStart"/>
      <w:r w:rsidR="00C718CA">
        <w:t>Az  önkormányzat</w:t>
      </w:r>
      <w:proofErr w:type="gramEnd"/>
      <w:r w:rsidR="00C718CA">
        <w:t xml:space="preserve"> költségvetéséről  szóló</w:t>
      </w:r>
      <w:r w:rsidR="00A455A1">
        <w:t xml:space="preserve"> 1</w:t>
      </w:r>
      <w:r w:rsidR="00C718CA">
        <w:t xml:space="preserve">/2016. (II. 25.) önkormányzati rendelet módosítása azért is </w:t>
      </w:r>
      <w:r w:rsidR="00A13D6A">
        <w:t xml:space="preserve">időszerű mivel félévkor a pénzügyi döntéseknek megfelelően </w:t>
      </w:r>
      <w:r w:rsidR="00A455A1">
        <w:t>a módosításokat a költségvetésben módosítani szükséges.</w:t>
      </w:r>
    </w:p>
    <w:p w:rsidR="00865330" w:rsidRDefault="00865330" w:rsidP="00C04EFF">
      <w:pPr>
        <w:jc w:val="both"/>
      </w:pPr>
    </w:p>
    <w:p w:rsidR="000D06A4" w:rsidRDefault="000D06A4" w:rsidP="00C04EFF">
      <w:pPr>
        <w:jc w:val="both"/>
      </w:pPr>
    </w:p>
    <w:p w:rsidR="00865330" w:rsidRDefault="00865330" w:rsidP="00C04EFF">
      <w:pPr>
        <w:jc w:val="both"/>
      </w:pPr>
      <w:r>
        <w:t>A javaslatot a képviselőtestület tagjai támogatták, szavazásra került sor, amelynek ere</w:t>
      </w:r>
      <w:r w:rsidR="00887F6F">
        <w:t xml:space="preserve">dményeként a képviselőtestület </w:t>
      </w:r>
      <w:proofErr w:type="gramStart"/>
      <w:r w:rsidR="00887F6F">
        <w:t>egyhangúlag</w:t>
      </w:r>
      <w:proofErr w:type="gramEnd"/>
      <w:r w:rsidR="00887F6F">
        <w:t xml:space="preserve"> / 5 igen szavazattal / a következő rendeletet alkotta:</w:t>
      </w:r>
    </w:p>
    <w:p w:rsidR="00887F6F" w:rsidRDefault="00887F6F" w:rsidP="00C04EFF">
      <w:pPr>
        <w:jc w:val="both"/>
      </w:pPr>
    </w:p>
    <w:p w:rsidR="00887F6F" w:rsidRDefault="00887F6F" w:rsidP="00C04EFF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7/2016. (VII. 15.) önkormányzati rendelete</w:t>
      </w:r>
    </w:p>
    <w:p w:rsidR="00887F6F" w:rsidRDefault="00887F6F" w:rsidP="00C04EFF">
      <w:pPr>
        <w:jc w:val="both"/>
      </w:pPr>
      <w:r>
        <w:t>/ Az önkormányzat 2016. évi költség</w:t>
      </w:r>
      <w:r w:rsidR="001B0306">
        <w:t>vetéséről szóló 1/2016. (II. 25.) önkormányzati rendelet módosítása a jegyzőkönyv melléklete./</w:t>
      </w:r>
    </w:p>
    <w:p w:rsidR="00F54733" w:rsidRDefault="00F54733" w:rsidP="00C04EFF">
      <w:pPr>
        <w:jc w:val="both"/>
      </w:pPr>
    </w:p>
    <w:p w:rsidR="00CA794E" w:rsidRDefault="00CA794E" w:rsidP="00C04EFF">
      <w:pPr>
        <w:jc w:val="both"/>
      </w:pPr>
    </w:p>
    <w:p w:rsidR="00A57600" w:rsidRDefault="00CA794E" w:rsidP="00C04EFF">
      <w:pPr>
        <w:jc w:val="both"/>
      </w:pPr>
      <w:r>
        <w:t xml:space="preserve">b./ </w:t>
      </w:r>
      <w:r w:rsidR="00A57600" w:rsidRPr="00A53407">
        <w:rPr>
          <w:u w:val="single"/>
        </w:rPr>
        <w:t>Vis mai</w:t>
      </w:r>
      <w:r w:rsidR="0082389B" w:rsidRPr="00A53407">
        <w:rPr>
          <w:u w:val="single"/>
        </w:rPr>
        <w:t>o</w:t>
      </w:r>
      <w:r w:rsidR="00A57600" w:rsidRPr="00A53407">
        <w:rPr>
          <w:u w:val="single"/>
        </w:rPr>
        <w:t>r káreseménnyel kapcsolatos szakértői ajánlat</w:t>
      </w:r>
    </w:p>
    <w:p w:rsidR="00A57600" w:rsidRDefault="00A57600" w:rsidP="00C04EFF">
      <w:pPr>
        <w:jc w:val="both"/>
      </w:pPr>
    </w:p>
    <w:p w:rsidR="003B3B5C" w:rsidRDefault="00A57600" w:rsidP="00C04EFF">
      <w:pPr>
        <w:jc w:val="both"/>
      </w:pPr>
      <w:r>
        <w:t>Tóth Istvánné polgármester elmondta, hogy a pályázat beadásához szükséges szakértői vélemény</w:t>
      </w:r>
      <w:r w:rsidR="00C371EA">
        <w:t xml:space="preserve"> készítése. Erre vonatkozóan a Zala </w:t>
      </w:r>
      <w:proofErr w:type="spellStart"/>
      <w:r w:rsidR="00C371EA">
        <w:t>West-</w:t>
      </w:r>
      <w:r w:rsidR="003B3B5C">
        <w:t>Plan</w:t>
      </w:r>
      <w:proofErr w:type="spellEnd"/>
      <w:r w:rsidR="003B3B5C">
        <w:t xml:space="preserve"> Bt. 317.500,- Ft bruttó árajánlatot adott.</w:t>
      </w:r>
    </w:p>
    <w:p w:rsidR="003B3B5C" w:rsidRDefault="003B3B5C" w:rsidP="00C04EFF">
      <w:pPr>
        <w:jc w:val="both"/>
      </w:pPr>
      <w:r>
        <w:t>Javasolta, hogy az ajánlatot fogadják el.</w:t>
      </w:r>
    </w:p>
    <w:p w:rsidR="003B3B5C" w:rsidRDefault="003B3B5C" w:rsidP="00C04EFF">
      <w:pPr>
        <w:jc w:val="both"/>
      </w:pPr>
    </w:p>
    <w:p w:rsidR="003B3B5C" w:rsidRDefault="003B3B5C" w:rsidP="00C04EFF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3B3B5C" w:rsidRDefault="003B3B5C" w:rsidP="00C04EFF">
      <w:pPr>
        <w:jc w:val="both"/>
      </w:pPr>
    </w:p>
    <w:p w:rsidR="00BF3F33" w:rsidRDefault="00BF3F33" w:rsidP="00C04EFF">
      <w:pPr>
        <w:jc w:val="both"/>
        <w:rPr>
          <w:u w:val="single"/>
        </w:rPr>
      </w:pPr>
      <w:r w:rsidRPr="00BF3F33">
        <w:rPr>
          <w:b/>
          <w:u w:val="single"/>
        </w:rPr>
        <w:t xml:space="preserve">Teskánd Község Önkormányzata 42/2016. (VII. 05.) számú határozata </w:t>
      </w:r>
      <w:r w:rsidR="00C371EA" w:rsidRPr="00BF3F33">
        <w:rPr>
          <w:u w:val="single"/>
        </w:rPr>
        <w:t xml:space="preserve"> </w:t>
      </w:r>
      <w:r w:rsidR="00A57600" w:rsidRPr="00BF3F33">
        <w:rPr>
          <w:u w:val="single"/>
        </w:rPr>
        <w:t xml:space="preserve"> </w:t>
      </w:r>
    </w:p>
    <w:p w:rsidR="003948DF" w:rsidRDefault="00BF3F33" w:rsidP="00C04EFF">
      <w:pPr>
        <w:jc w:val="both"/>
      </w:pPr>
      <w:r>
        <w:t xml:space="preserve">Teskánd Község Önkormányzat Képviselőtestülete a </w:t>
      </w:r>
      <w:r w:rsidR="002A2499">
        <w:t>Z</w:t>
      </w:r>
      <w:r w:rsidR="002552C2">
        <w:t>a</w:t>
      </w:r>
      <w:r w:rsidR="002A2499">
        <w:t xml:space="preserve">la </w:t>
      </w:r>
      <w:proofErr w:type="spellStart"/>
      <w:r w:rsidR="002A2499">
        <w:t>West-Plan</w:t>
      </w:r>
      <w:proofErr w:type="spellEnd"/>
      <w:r w:rsidR="002A2499">
        <w:t xml:space="preserve"> Bt. Zalaegerszeg, Bíró Márton u. 43-49/C. megbízza a vis maior káreseménnyel kapcsolatos szakvélemény </w:t>
      </w:r>
      <w:proofErr w:type="gramStart"/>
      <w:r w:rsidR="002A2499">
        <w:t>készítésével  az</w:t>
      </w:r>
      <w:proofErr w:type="gramEnd"/>
      <w:r w:rsidR="002A2499">
        <w:t xml:space="preserve"> általa adott 317.500,- Ft bruttó </w:t>
      </w:r>
      <w:r w:rsidR="003948DF">
        <w:t>összegért.</w:t>
      </w:r>
    </w:p>
    <w:p w:rsidR="003948DF" w:rsidRDefault="003948DF" w:rsidP="00C04EFF">
      <w:pPr>
        <w:jc w:val="both"/>
      </w:pPr>
    </w:p>
    <w:p w:rsidR="00F54733" w:rsidRDefault="00F54733" w:rsidP="00C04EFF">
      <w:pPr>
        <w:jc w:val="both"/>
      </w:pPr>
    </w:p>
    <w:p w:rsidR="00E41FCB" w:rsidRDefault="003948DF" w:rsidP="00C04EFF">
      <w:pPr>
        <w:jc w:val="both"/>
      </w:pPr>
      <w:proofErr w:type="gramStart"/>
      <w:r>
        <w:t>c</w:t>
      </w:r>
      <w:r w:rsidR="00A53407">
        <w:t>.</w:t>
      </w:r>
      <w:proofErr w:type="gramEnd"/>
      <w:r>
        <w:t xml:space="preserve">/ </w:t>
      </w:r>
      <w:r w:rsidRPr="00A53407">
        <w:rPr>
          <w:u w:val="single"/>
        </w:rPr>
        <w:t xml:space="preserve">Vis maior káreseménnyel kapcsolatos munkák </w:t>
      </w:r>
      <w:r w:rsidR="00E41FCB" w:rsidRPr="00A53407">
        <w:rPr>
          <w:u w:val="single"/>
        </w:rPr>
        <w:t>műszaki ellenőrzése</w:t>
      </w:r>
    </w:p>
    <w:p w:rsidR="00E41FCB" w:rsidRDefault="00E41FCB" w:rsidP="00C04EFF">
      <w:pPr>
        <w:jc w:val="both"/>
      </w:pPr>
    </w:p>
    <w:p w:rsidR="00492F89" w:rsidRDefault="00E41FCB" w:rsidP="00C04EFF">
      <w:pPr>
        <w:jc w:val="both"/>
      </w:pPr>
      <w:r>
        <w:t xml:space="preserve">Tóth Istvánné polgármester elmondta, hogy a vis maior pályázat beadásához szükséges </w:t>
      </w:r>
      <w:r w:rsidR="00F019C1">
        <w:t>műszaki ellenőr</w:t>
      </w:r>
      <w:r w:rsidR="0099111A">
        <w:t xml:space="preserve"> alkalmazása</w:t>
      </w:r>
      <w:r w:rsidR="00264D40">
        <w:t xml:space="preserve">. </w:t>
      </w:r>
      <w:r w:rsidR="007A106E">
        <w:t xml:space="preserve">A </w:t>
      </w:r>
      <w:proofErr w:type="spellStart"/>
      <w:r w:rsidR="007A106E">
        <w:t>Zalaber</w:t>
      </w:r>
      <w:proofErr w:type="spellEnd"/>
      <w:r w:rsidR="007A106E">
        <w:t xml:space="preserve"> Kft. 254.000,- </w:t>
      </w:r>
      <w:r w:rsidR="002552C2">
        <w:t>Ft</w:t>
      </w:r>
      <w:r w:rsidR="00F54733">
        <w:t xml:space="preserve"> </w:t>
      </w:r>
      <w:r w:rsidR="00492F89">
        <w:t>ajánlatot adott a munka elvégzésére. Javasolta, hogy az ajánlatot fogadják el.</w:t>
      </w:r>
    </w:p>
    <w:p w:rsidR="00492F89" w:rsidRDefault="00492F89" w:rsidP="00C04EFF">
      <w:pPr>
        <w:jc w:val="both"/>
      </w:pPr>
    </w:p>
    <w:p w:rsidR="00492F89" w:rsidRDefault="00492F89" w:rsidP="00C04EFF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492F89" w:rsidRDefault="00492F89" w:rsidP="00C04EFF">
      <w:pPr>
        <w:jc w:val="both"/>
      </w:pPr>
    </w:p>
    <w:p w:rsidR="00CA794E" w:rsidRPr="00BF3F33" w:rsidRDefault="0099111A" w:rsidP="00C04EFF">
      <w:pPr>
        <w:jc w:val="both"/>
        <w:rPr>
          <w:u w:val="single"/>
        </w:rPr>
      </w:pPr>
      <w:r>
        <w:t xml:space="preserve">  </w:t>
      </w:r>
      <w:r w:rsidR="003948DF">
        <w:t xml:space="preserve"> </w:t>
      </w:r>
      <w:r w:rsidR="00A57600" w:rsidRPr="00BF3F33">
        <w:rPr>
          <w:u w:val="single"/>
        </w:rPr>
        <w:t xml:space="preserve"> </w:t>
      </w:r>
    </w:p>
    <w:p w:rsidR="00C21751" w:rsidRDefault="00C21751" w:rsidP="00C21751">
      <w:pPr>
        <w:jc w:val="both"/>
        <w:rPr>
          <w:u w:val="single"/>
        </w:rPr>
      </w:pPr>
      <w:r w:rsidRPr="00BF3F33">
        <w:rPr>
          <w:b/>
          <w:u w:val="single"/>
        </w:rPr>
        <w:t>Teskánd Község Önkormányzata 4</w:t>
      </w:r>
      <w:r>
        <w:rPr>
          <w:b/>
          <w:u w:val="single"/>
        </w:rPr>
        <w:t>3</w:t>
      </w:r>
      <w:r w:rsidRPr="00BF3F33">
        <w:rPr>
          <w:b/>
          <w:u w:val="single"/>
        </w:rPr>
        <w:t xml:space="preserve">/2016. (VII. 05.) számú határozata </w:t>
      </w:r>
      <w:r w:rsidRPr="00BF3F33">
        <w:rPr>
          <w:u w:val="single"/>
        </w:rPr>
        <w:t xml:space="preserve">  </w:t>
      </w:r>
    </w:p>
    <w:p w:rsidR="00CA794E" w:rsidRDefault="00C21751" w:rsidP="00C04EFF">
      <w:pPr>
        <w:jc w:val="both"/>
      </w:pPr>
      <w:r>
        <w:t xml:space="preserve">Teskánd Község Önkormányzat Képviselőtestülete a </w:t>
      </w:r>
      <w:proofErr w:type="spellStart"/>
      <w:r>
        <w:t>Zalaber</w:t>
      </w:r>
      <w:proofErr w:type="spellEnd"/>
      <w:r>
        <w:t xml:space="preserve"> Vállalkozási Kft. Zalaegerszeg, Kosztolányi u. </w:t>
      </w:r>
      <w:r w:rsidR="00AD6BC1">
        <w:t>11. megbízza a vis maior káreseménnyel kapcsolatos műszaki ellenőrzésre az általa adott 254.000,- Ft bruttó összegért.</w:t>
      </w:r>
    </w:p>
    <w:p w:rsidR="00CA794E" w:rsidRPr="00CD7900" w:rsidRDefault="00CD7900" w:rsidP="00C04EFF">
      <w:pPr>
        <w:jc w:val="both"/>
        <w:rPr>
          <w:u w:val="single"/>
        </w:rPr>
      </w:pPr>
      <w:r>
        <w:t xml:space="preserve">d./ </w:t>
      </w:r>
      <w:r w:rsidRPr="00CD7900">
        <w:rPr>
          <w:u w:val="single"/>
        </w:rPr>
        <w:t xml:space="preserve">Vis maior pályázat beadása </w:t>
      </w:r>
    </w:p>
    <w:p w:rsidR="00417E65" w:rsidRPr="00CD7900" w:rsidRDefault="00417E65" w:rsidP="00C04EFF">
      <w:pPr>
        <w:jc w:val="both"/>
        <w:rPr>
          <w:u w:val="single"/>
        </w:rPr>
      </w:pPr>
    </w:p>
    <w:p w:rsidR="003D62F3" w:rsidRDefault="00457905" w:rsidP="00C04EFF">
      <w:pPr>
        <w:jc w:val="both"/>
      </w:pPr>
      <w:r>
        <w:t xml:space="preserve">Tóth Istvánné polgármester </w:t>
      </w:r>
      <w:r w:rsidR="00C46C65">
        <w:t>kérte, hogy döntsenek a pályázat beadásáról.</w:t>
      </w:r>
    </w:p>
    <w:p w:rsidR="00C46C65" w:rsidRDefault="00C46C65" w:rsidP="00C04EFF">
      <w:pPr>
        <w:jc w:val="both"/>
      </w:pPr>
    </w:p>
    <w:p w:rsidR="00C46C65" w:rsidRDefault="00C46C65" w:rsidP="00C04EFF">
      <w:pPr>
        <w:jc w:val="both"/>
      </w:pPr>
      <w:r>
        <w:t xml:space="preserve">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3D62F3" w:rsidRDefault="003D62F3" w:rsidP="00C04EFF">
      <w:pPr>
        <w:jc w:val="both"/>
      </w:pPr>
    </w:p>
    <w:p w:rsidR="003D62F3" w:rsidRDefault="003D62F3" w:rsidP="00C04EFF">
      <w:pPr>
        <w:jc w:val="both"/>
      </w:pPr>
    </w:p>
    <w:p w:rsidR="003D62F3" w:rsidRPr="003D62F3" w:rsidRDefault="003D62F3" w:rsidP="003D62F3">
      <w:pPr>
        <w:pStyle w:val="Szvegtrzsbehzssal"/>
        <w:ind w:left="0" w:right="-2"/>
        <w:jc w:val="both"/>
        <w:rPr>
          <w:b/>
          <w:bCs/>
          <w:sz w:val="23"/>
          <w:szCs w:val="23"/>
          <w:u w:val="single"/>
        </w:rPr>
      </w:pPr>
      <w:r w:rsidRPr="003D62F3">
        <w:rPr>
          <w:b/>
          <w:bCs/>
          <w:sz w:val="23"/>
          <w:szCs w:val="23"/>
          <w:u w:val="single"/>
        </w:rPr>
        <w:t xml:space="preserve">Teskánd Község Önkormányzata 44/2016. (VII. 05.) számú határozata </w:t>
      </w: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 xml:space="preserve">Teskánd község Képviselőtestület ülésén úgy határozott, hogy a </w:t>
      </w:r>
      <w:r w:rsidRPr="00866ACE">
        <w:rPr>
          <w:b/>
          <w:bCs/>
          <w:sz w:val="23"/>
          <w:szCs w:val="23"/>
        </w:rPr>
        <w:t xml:space="preserve">vis maior támogatás </w:t>
      </w:r>
      <w:proofErr w:type="gramStart"/>
      <w:r w:rsidRPr="00866ACE">
        <w:rPr>
          <w:b/>
          <w:bCs/>
          <w:sz w:val="23"/>
          <w:szCs w:val="23"/>
        </w:rPr>
        <w:t>címen</w:t>
      </w:r>
      <w:r w:rsidRPr="00866ACE">
        <w:rPr>
          <w:bCs/>
          <w:sz w:val="23"/>
          <w:szCs w:val="23"/>
        </w:rPr>
        <w:t xml:space="preserve">  pályázatot</w:t>
      </w:r>
      <w:proofErr w:type="gramEnd"/>
      <w:r w:rsidRPr="00866ACE">
        <w:rPr>
          <w:bCs/>
          <w:sz w:val="23"/>
          <w:szCs w:val="23"/>
        </w:rPr>
        <w:t xml:space="preserve"> nyújt be a Belügyminisztériumhoz.</w:t>
      </w:r>
    </w:p>
    <w:p w:rsidR="000D06A4" w:rsidRDefault="000D06A4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0D06A4" w:rsidRDefault="000D06A4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  <w:u w:val="single"/>
        </w:rPr>
      </w:pPr>
      <w:proofErr w:type="gramStart"/>
      <w:r w:rsidRPr="00866ACE">
        <w:rPr>
          <w:bCs/>
          <w:sz w:val="23"/>
          <w:szCs w:val="23"/>
        </w:rPr>
        <w:t xml:space="preserve">A káresemény megnevezése: </w:t>
      </w:r>
      <w:r w:rsidRPr="00866ACE">
        <w:rPr>
          <w:b/>
          <w:bCs/>
          <w:sz w:val="23"/>
          <w:szCs w:val="23"/>
        </w:rPr>
        <w:t>útburkolatban</w:t>
      </w:r>
      <w:r w:rsidRPr="00866ACE">
        <w:rPr>
          <w:bCs/>
          <w:sz w:val="23"/>
          <w:szCs w:val="23"/>
        </w:rPr>
        <w:t xml:space="preserve"> keletkezett kár Teskánd Alsómező u. </w:t>
      </w:r>
      <w:r w:rsidRPr="00866ACE">
        <w:rPr>
          <w:bCs/>
          <w:sz w:val="23"/>
          <w:szCs w:val="23"/>
          <w:u w:val="single"/>
        </w:rPr>
        <w:t>hrsz.087</w:t>
      </w:r>
      <w:r w:rsidRPr="00866ACE">
        <w:rPr>
          <w:bCs/>
          <w:sz w:val="23"/>
          <w:szCs w:val="23"/>
        </w:rPr>
        <w:t xml:space="preserve">; útburkolatban keletkezett kár Teskánd Hajnal-Virág u. </w:t>
      </w:r>
      <w:r w:rsidRPr="00866ACE">
        <w:rPr>
          <w:bCs/>
          <w:sz w:val="23"/>
          <w:szCs w:val="23"/>
          <w:u w:val="single"/>
        </w:rPr>
        <w:t>hrsz.181/30</w:t>
      </w:r>
      <w:r w:rsidRPr="00866ACE">
        <w:rPr>
          <w:bCs/>
          <w:sz w:val="23"/>
          <w:szCs w:val="23"/>
        </w:rPr>
        <w:t xml:space="preserve">; megrongálódott árok, és mederlapok jobb és baloldalon Teskánd Hajnal-Virág u. </w:t>
      </w:r>
      <w:r w:rsidRPr="00866ACE">
        <w:rPr>
          <w:bCs/>
          <w:sz w:val="23"/>
          <w:szCs w:val="23"/>
          <w:u w:val="single"/>
        </w:rPr>
        <w:t>hrsz. 181/8</w:t>
      </w:r>
      <w:r w:rsidRPr="00866ACE">
        <w:rPr>
          <w:bCs/>
          <w:sz w:val="23"/>
          <w:szCs w:val="23"/>
        </w:rPr>
        <w:t xml:space="preserve">, útburkoltban keletkezett kár Teskánd Toldi u. </w:t>
      </w:r>
      <w:r w:rsidRPr="00866ACE">
        <w:rPr>
          <w:bCs/>
          <w:sz w:val="23"/>
          <w:szCs w:val="23"/>
          <w:u w:val="single"/>
        </w:rPr>
        <w:t>hrsz. 8/14</w:t>
      </w:r>
      <w:r w:rsidRPr="00866ACE">
        <w:rPr>
          <w:bCs/>
          <w:sz w:val="23"/>
          <w:szCs w:val="23"/>
        </w:rPr>
        <w:t xml:space="preserve">; kimosódott padka Teskánd Petőfi köz </w:t>
      </w:r>
      <w:r w:rsidRPr="00866ACE">
        <w:rPr>
          <w:bCs/>
          <w:sz w:val="23"/>
          <w:szCs w:val="23"/>
          <w:u w:val="single"/>
        </w:rPr>
        <w:t>hrsz. 23</w:t>
      </w:r>
      <w:r w:rsidRPr="00866ACE">
        <w:rPr>
          <w:bCs/>
          <w:sz w:val="23"/>
          <w:szCs w:val="23"/>
        </w:rPr>
        <w:t xml:space="preserve">; aszfaltozott útban és parkolóban keletkezett kár Teskánd Rákóczi u. </w:t>
      </w:r>
      <w:r w:rsidRPr="00866ACE">
        <w:rPr>
          <w:bCs/>
          <w:sz w:val="23"/>
          <w:szCs w:val="23"/>
          <w:u w:val="single"/>
        </w:rPr>
        <w:t xml:space="preserve">hrsz. 48/1; </w:t>
      </w:r>
      <w:r w:rsidRPr="00866ACE">
        <w:rPr>
          <w:bCs/>
          <w:sz w:val="23"/>
          <w:szCs w:val="23"/>
        </w:rPr>
        <w:t xml:space="preserve">padka és zúzalékos út károsodása Teskánd Rákóczi u. </w:t>
      </w:r>
      <w:r w:rsidRPr="00866ACE">
        <w:rPr>
          <w:bCs/>
          <w:sz w:val="23"/>
          <w:szCs w:val="23"/>
          <w:u w:val="single"/>
        </w:rPr>
        <w:t>hrsz. 66;</w:t>
      </w:r>
      <w:r w:rsidRPr="00866ACE">
        <w:rPr>
          <w:bCs/>
          <w:sz w:val="23"/>
          <w:szCs w:val="23"/>
        </w:rPr>
        <w:t xml:space="preserve"> aszfaltozott útburkolat károsodása Teskánd Rákóczi u. </w:t>
      </w:r>
      <w:r w:rsidRPr="00866ACE">
        <w:rPr>
          <w:bCs/>
          <w:sz w:val="23"/>
          <w:szCs w:val="23"/>
          <w:u w:val="single"/>
        </w:rPr>
        <w:t>hrsz.81</w:t>
      </w:r>
      <w:r w:rsidRPr="00866ACE">
        <w:rPr>
          <w:bCs/>
          <w:sz w:val="23"/>
          <w:szCs w:val="23"/>
        </w:rPr>
        <w:t>;</w:t>
      </w:r>
      <w:proofErr w:type="gramEnd"/>
      <w:r w:rsidRPr="00866ACE">
        <w:rPr>
          <w:bCs/>
          <w:sz w:val="23"/>
          <w:szCs w:val="23"/>
        </w:rPr>
        <w:t xml:space="preserve"> </w:t>
      </w:r>
      <w:proofErr w:type="gramStart"/>
      <w:r w:rsidRPr="00866ACE">
        <w:rPr>
          <w:bCs/>
          <w:sz w:val="23"/>
          <w:szCs w:val="23"/>
        </w:rPr>
        <w:t xml:space="preserve">aszfaltozott parkoló károsodása </w:t>
      </w:r>
      <w:r w:rsidRPr="00866ACE">
        <w:rPr>
          <w:bCs/>
          <w:sz w:val="23"/>
          <w:szCs w:val="23"/>
          <w:u w:val="single"/>
        </w:rPr>
        <w:t>hrsz.80/1</w:t>
      </w:r>
      <w:r w:rsidRPr="00866ACE">
        <w:rPr>
          <w:bCs/>
          <w:sz w:val="23"/>
          <w:szCs w:val="23"/>
        </w:rPr>
        <w:t>; aszfaltozott</w:t>
      </w:r>
      <w:proofErr w:type="gramEnd"/>
      <w:r w:rsidRPr="00866ACE">
        <w:rPr>
          <w:bCs/>
          <w:sz w:val="23"/>
          <w:szCs w:val="23"/>
        </w:rPr>
        <w:t xml:space="preserve"> </w:t>
      </w:r>
      <w:proofErr w:type="gramStart"/>
      <w:r w:rsidRPr="00866ACE">
        <w:rPr>
          <w:bCs/>
          <w:sz w:val="23"/>
          <w:szCs w:val="23"/>
        </w:rPr>
        <w:t>útburkolat</w:t>
      </w:r>
      <w:proofErr w:type="gramEnd"/>
      <w:r w:rsidRPr="00866ACE">
        <w:rPr>
          <w:bCs/>
          <w:sz w:val="23"/>
          <w:szCs w:val="23"/>
        </w:rPr>
        <w:t xml:space="preserve"> károsodása </w:t>
      </w:r>
      <w:r w:rsidRPr="00866ACE">
        <w:rPr>
          <w:bCs/>
          <w:sz w:val="23"/>
          <w:szCs w:val="23"/>
          <w:u w:val="single"/>
        </w:rPr>
        <w:t>hrsz. 82/4</w:t>
      </w:r>
    </w:p>
    <w:p w:rsidR="003D62F3" w:rsidRPr="00866ACE" w:rsidRDefault="003D62F3" w:rsidP="003D62F3">
      <w:pPr>
        <w:pStyle w:val="Szvegtrzsbehzssal"/>
        <w:ind w:left="0" w:right="-2"/>
        <w:jc w:val="both"/>
        <w:rPr>
          <w:b/>
          <w:bCs/>
          <w:sz w:val="23"/>
          <w:szCs w:val="23"/>
          <w:u w:val="single"/>
        </w:rPr>
      </w:pPr>
      <w:r w:rsidRPr="00866ACE">
        <w:rPr>
          <w:b/>
          <w:bCs/>
          <w:sz w:val="23"/>
          <w:szCs w:val="23"/>
          <w:u w:val="single"/>
        </w:rPr>
        <w:t>Önkormányzati épületben keletkezett károk:</w:t>
      </w:r>
    </w:p>
    <w:p w:rsidR="003D62F3" w:rsidRPr="00866ACE" w:rsidRDefault="003D62F3" w:rsidP="0041568E">
      <w:pPr>
        <w:pStyle w:val="Szvegtrzsbehzssal"/>
        <w:ind w:left="0" w:right="-2"/>
        <w:jc w:val="both"/>
        <w:rPr>
          <w:b/>
          <w:sz w:val="23"/>
          <w:szCs w:val="23"/>
        </w:rPr>
      </w:pPr>
      <w:r w:rsidRPr="00866ACE">
        <w:rPr>
          <w:bCs/>
          <w:sz w:val="23"/>
          <w:szCs w:val="23"/>
        </w:rPr>
        <w:t xml:space="preserve">Óvoda épületének homlokzata, a tornaszoba, a gépház károsodott Teskánd Rákóczi u.22. </w:t>
      </w:r>
      <w:proofErr w:type="gramStart"/>
      <w:r w:rsidRPr="00866ACE">
        <w:rPr>
          <w:bCs/>
          <w:sz w:val="23"/>
          <w:szCs w:val="23"/>
          <w:u w:val="single"/>
        </w:rPr>
        <w:t>hrsz.</w:t>
      </w:r>
      <w:proofErr w:type="gramEnd"/>
      <w:r w:rsidRPr="00866ACE">
        <w:rPr>
          <w:bCs/>
          <w:sz w:val="23"/>
          <w:szCs w:val="23"/>
          <w:u w:val="single"/>
        </w:rPr>
        <w:t xml:space="preserve">47/2; </w:t>
      </w:r>
    </w:p>
    <w:p w:rsidR="003D62F3" w:rsidRPr="00866ACE" w:rsidRDefault="003D62F3" w:rsidP="003D62F3">
      <w:pPr>
        <w:pStyle w:val="Szvegtrzsbehzssal"/>
        <w:ind w:left="0" w:right="851"/>
        <w:jc w:val="center"/>
        <w:rPr>
          <w:b/>
          <w:sz w:val="23"/>
          <w:szCs w:val="23"/>
        </w:rPr>
      </w:pPr>
      <w:r w:rsidRPr="00866ACE">
        <w:rPr>
          <w:b/>
          <w:sz w:val="23"/>
          <w:szCs w:val="23"/>
        </w:rPr>
        <w:t>A káresemény forrásösszetétele:</w:t>
      </w:r>
    </w:p>
    <w:p w:rsidR="003D62F3" w:rsidRPr="00866ACE" w:rsidRDefault="003D62F3" w:rsidP="003D62F3">
      <w:pPr>
        <w:pStyle w:val="Szvegtrzsbehzssal"/>
        <w:ind w:left="0" w:right="851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298"/>
      </w:tblGrid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2016. év</w:t>
            </w:r>
          </w:p>
        </w:tc>
        <w:tc>
          <w:tcPr>
            <w:tcW w:w="2298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%</w:t>
            </w:r>
          </w:p>
        </w:tc>
      </w:tr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Saját forrás (biztosítási összeg nélkül)</w:t>
            </w:r>
          </w:p>
        </w:tc>
        <w:tc>
          <w:tcPr>
            <w:tcW w:w="2693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1.540.008.Ft</w:t>
            </w:r>
          </w:p>
        </w:tc>
        <w:tc>
          <w:tcPr>
            <w:tcW w:w="2298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10°%</w:t>
            </w:r>
          </w:p>
        </w:tc>
      </w:tr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Biztosító kártérítése</w:t>
            </w:r>
          </w:p>
        </w:tc>
        <w:tc>
          <w:tcPr>
            <w:tcW w:w="2693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0 Ft</w:t>
            </w:r>
          </w:p>
        </w:tc>
        <w:tc>
          <w:tcPr>
            <w:tcW w:w="2298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0</w:t>
            </w:r>
          </w:p>
        </w:tc>
      </w:tr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 xml:space="preserve">Egyéb forrás </w:t>
            </w:r>
          </w:p>
        </w:tc>
        <w:tc>
          <w:tcPr>
            <w:tcW w:w="2693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0 Ft</w:t>
            </w:r>
          </w:p>
        </w:tc>
        <w:tc>
          <w:tcPr>
            <w:tcW w:w="2298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0</w:t>
            </w:r>
          </w:p>
        </w:tc>
      </w:tr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Vis maior támogatási igény</w:t>
            </w:r>
          </w:p>
        </w:tc>
        <w:tc>
          <w:tcPr>
            <w:tcW w:w="2693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13.860.060 Ft</w:t>
            </w:r>
          </w:p>
        </w:tc>
        <w:tc>
          <w:tcPr>
            <w:tcW w:w="2298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 xml:space="preserve">    90 %</w:t>
            </w:r>
          </w:p>
        </w:tc>
      </w:tr>
      <w:tr w:rsidR="003D62F3" w:rsidRPr="00866ACE" w:rsidTr="003B3B5C">
        <w:tc>
          <w:tcPr>
            <w:tcW w:w="421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>Források összesen</w:t>
            </w:r>
          </w:p>
        </w:tc>
        <w:tc>
          <w:tcPr>
            <w:tcW w:w="2693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866ACE">
              <w:rPr>
                <w:sz w:val="23"/>
                <w:szCs w:val="23"/>
              </w:rPr>
              <w:t xml:space="preserve">     15.400.068 Ft</w:t>
            </w:r>
          </w:p>
        </w:tc>
        <w:tc>
          <w:tcPr>
            <w:tcW w:w="2298" w:type="dxa"/>
          </w:tcPr>
          <w:p w:rsidR="003D62F3" w:rsidRPr="00866ACE" w:rsidRDefault="003D62F3" w:rsidP="003B3B5C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866ACE">
              <w:rPr>
                <w:b/>
                <w:sz w:val="23"/>
                <w:szCs w:val="23"/>
              </w:rPr>
              <w:t>100%</w:t>
            </w:r>
          </w:p>
        </w:tc>
      </w:tr>
    </w:tbl>
    <w:p w:rsidR="003D62F3" w:rsidRPr="00866ACE" w:rsidRDefault="003D62F3" w:rsidP="003D62F3">
      <w:pPr>
        <w:pStyle w:val="Szvegtrzsbehzssal"/>
        <w:ind w:left="0" w:right="-2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 xml:space="preserve">A károk helyreállításának (költségvetés alapján) tervezett összköltsége </w:t>
      </w:r>
      <w:r w:rsidRPr="00866ACE">
        <w:rPr>
          <w:b/>
          <w:bCs/>
          <w:sz w:val="23"/>
          <w:szCs w:val="23"/>
        </w:rPr>
        <w:t xml:space="preserve">15.400.068 Ft, </w:t>
      </w:r>
      <w:r w:rsidRPr="00866ACE">
        <w:rPr>
          <w:bCs/>
          <w:sz w:val="23"/>
          <w:szCs w:val="23"/>
          <w:u w:val="single"/>
        </w:rPr>
        <w:t xml:space="preserve">melynek fedezetét az önkormányzat nem </w:t>
      </w:r>
      <w:proofErr w:type="gramStart"/>
      <w:r w:rsidRPr="00866ACE">
        <w:rPr>
          <w:bCs/>
          <w:sz w:val="23"/>
          <w:szCs w:val="23"/>
          <w:u w:val="single"/>
        </w:rPr>
        <w:t>tudja</w:t>
      </w:r>
      <w:r w:rsidRPr="00866ACE">
        <w:rPr>
          <w:bCs/>
          <w:sz w:val="23"/>
          <w:szCs w:val="23"/>
        </w:rPr>
        <w:t xml:space="preserve">  biztosítani</w:t>
      </w:r>
      <w:proofErr w:type="gramEnd"/>
      <w:r w:rsidRPr="00866ACE">
        <w:rPr>
          <w:bCs/>
          <w:sz w:val="23"/>
          <w:szCs w:val="23"/>
        </w:rPr>
        <w:t xml:space="preserve">. </w:t>
      </w:r>
    </w:p>
    <w:p w:rsidR="003D62F3" w:rsidRPr="00866ACE" w:rsidRDefault="003D62F3" w:rsidP="003D62F3">
      <w:pPr>
        <w:pStyle w:val="Szvegtrzsbehzssal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 xml:space="preserve">A testület nyilatkozik arról, hogy a káreseménnyel érintett vagyonelem a tulajdonát képezi. </w:t>
      </w: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>A károsodott épület az önkormányzat alábbi kötelező feladatának ellátását szolgálja.</w:t>
      </w:r>
    </w:p>
    <w:p w:rsidR="003D62F3" w:rsidRPr="00866ACE" w:rsidRDefault="003D62F3" w:rsidP="003D62F3">
      <w:pPr>
        <w:pStyle w:val="Szvegtrzsbehzssal"/>
        <w:ind w:left="426" w:right="-2"/>
        <w:jc w:val="both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ind w:left="0" w:right="-2" w:firstLine="426"/>
        <w:rPr>
          <w:bCs/>
          <w:sz w:val="23"/>
          <w:szCs w:val="23"/>
        </w:rPr>
      </w:pPr>
      <w:r w:rsidRPr="00866ACE">
        <w:rPr>
          <w:b/>
          <w:bCs/>
          <w:sz w:val="23"/>
          <w:szCs w:val="23"/>
        </w:rPr>
        <w:t xml:space="preserve">Tanuszodás Óvoda 47/2 hrsz. </w:t>
      </w:r>
      <w:r w:rsidRPr="00866ACE">
        <w:rPr>
          <w:bCs/>
          <w:sz w:val="23"/>
          <w:szCs w:val="23"/>
        </w:rPr>
        <w:t>épülete nevelési, oktatási kötelező feladatot lát el.</w:t>
      </w:r>
    </w:p>
    <w:p w:rsidR="003D62F3" w:rsidRPr="00866ACE" w:rsidRDefault="003D62F3" w:rsidP="003D62F3">
      <w:pPr>
        <w:pStyle w:val="Szvegtrzsbehzssal"/>
        <w:ind w:left="0" w:right="-2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 xml:space="preserve">A bekövetkezett káreseménnyel kapcsolatban az Önkormányzat biztosítással </w:t>
      </w:r>
      <w:r w:rsidRPr="00866ACE">
        <w:rPr>
          <w:b/>
          <w:bCs/>
          <w:sz w:val="23"/>
          <w:szCs w:val="23"/>
          <w:u w:val="single"/>
        </w:rPr>
        <w:t>rendelkezik</w:t>
      </w:r>
      <w:r w:rsidR="00A537BE">
        <w:rPr>
          <w:b/>
          <w:bCs/>
          <w:sz w:val="23"/>
          <w:szCs w:val="23"/>
          <w:u w:val="single"/>
        </w:rPr>
        <w:t>.</w:t>
      </w:r>
    </w:p>
    <w:p w:rsidR="003D62F3" w:rsidRPr="00866ACE" w:rsidRDefault="003D62F3" w:rsidP="003D62F3">
      <w:pPr>
        <w:pStyle w:val="Szvegtrzsbehzssal"/>
        <w:ind w:left="426" w:right="-2"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8"/>
        <w:gridCol w:w="3294"/>
      </w:tblGrid>
      <w:tr w:rsidR="003D62F3" w:rsidRPr="00866ACE" w:rsidTr="003B3B5C">
        <w:trPr>
          <w:jc w:val="center"/>
        </w:trPr>
        <w:tc>
          <w:tcPr>
            <w:tcW w:w="469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866ACE">
              <w:rPr>
                <w:bCs/>
                <w:sz w:val="23"/>
                <w:szCs w:val="23"/>
              </w:rPr>
              <w:t>Biztosító Társaság megnevezése</w:t>
            </w:r>
          </w:p>
        </w:tc>
        <w:tc>
          <w:tcPr>
            <w:tcW w:w="3309" w:type="dxa"/>
          </w:tcPr>
          <w:p w:rsidR="003D62F3" w:rsidRPr="00866ACE" w:rsidRDefault="003D62F3" w:rsidP="003B3B5C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866ACE">
              <w:rPr>
                <w:bCs/>
                <w:sz w:val="23"/>
                <w:szCs w:val="23"/>
              </w:rPr>
              <w:t xml:space="preserve">ALLIANZ HUNGÁRIA </w:t>
            </w:r>
            <w:proofErr w:type="spellStart"/>
            <w:r w:rsidRPr="00866ACE">
              <w:rPr>
                <w:bCs/>
                <w:sz w:val="23"/>
                <w:szCs w:val="23"/>
              </w:rPr>
              <w:t>Zrt</w:t>
            </w:r>
            <w:proofErr w:type="spellEnd"/>
            <w:r w:rsidRPr="00866ACE">
              <w:rPr>
                <w:bCs/>
                <w:sz w:val="23"/>
                <w:szCs w:val="23"/>
              </w:rPr>
              <w:t>.</w:t>
            </w:r>
          </w:p>
        </w:tc>
      </w:tr>
      <w:tr w:rsidR="003D62F3" w:rsidRPr="00866ACE" w:rsidTr="003B3B5C">
        <w:trPr>
          <w:jc w:val="center"/>
        </w:trPr>
        <w:tc>
          <w:tcPr>
            <w:tcW w:w="4699" w:type="dxa"/>
            <w:vAlign w:val="center"/>
          </w:tcPr>
          <w:p w:rsidR="003D62F3" w:rsidRPr="00866ACE" w:rsidRDefault="003D62F3" w:rsidP="003B3B5C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866ACE">
              <w:rPr>
                <w:bCs/>
                <w:sz w:val="23"/>
                <w:szCs w:val="23"/>
              </w:rPr>
              <w:t>Biztosítási szerződés száma</w:t>
            </w:r>
          </w:p>
        </w:tc>
        <w:tc>
          <w:tcPr>
            <w:tcW w:w="3309" w:type="dxa"/>
          </w:tcPr>
          <w:p w:rsidR="003D62F3" w:rsidRPr="00866ACE" w:rsidRDefault="003D62F3" w:rsidP="003B3B5C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866ACE">
              <w:rPr>
                <w:bCs/>
                <w:sz w:val="23"/>
                <w:szCs w:val="23"/>
              </w:rPr>
              <w:t>ABH733781465</w:t>
            </w:r>
          </w:p>
        </w:tc>
      </w:tr>
    </w:tbl>
    <w:p w:rsidR="003D62F3" w:rsidRPr="00866ACE" w:rsidRDefault="003D62F3" w:rsidP="003D62F3">
      <w:pPr>
        <w:pStyle w:val="Szvegtrzsbehzssal"/>
        <w:ind w:left="0" w:right="-2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 xml:space="preserve">Az adott káreseményre biztosítási összeget: </w:t>
      </w:r>
      <w:r w:rsidRPr="00866ACE">
        <w:rPr>
          <w:b/>
          <w:bCs/>
          <w:sz w:val="23"/>
          <w:szCs w:val="23"/>
          <w:u w:val="single"/>
        </w:rPr>
        <w:t>igényelt</w:t>
      </w:r>
      <w:r w:rsidRPr="00866ACE">
        <w:rPr>
          <w:bCs/>
          <w:sz w:val="23"/>
          <w:szCs w:val="23"/>
        </w:rPr>
        <w:t>.</w:t>
      </w: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>Vállalja a károsodott ingatlannak a költséghatékonyság és a megvalósíthatóság szempontjaira tekintettel történő helyreállítását.</w:t>
      </w:r>
    </w:p>
    <w:p w:rsidR="003D62F3" w:rsidRPr="00866ACE" w:rsidRDefault="003D62F3" w:rsidP="003D62F3">
      <w:pPr>
        <w:pStyle w:val="Szvegtrzsbehzssal"/>
        <w:ind w:left="0" w:right="-2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 w:right="-2"/>
        <w:jc w:val="both"/>
        <w:rPr>
          <w:b/>
          <w:bCs/>
          <w:sz w:val="23"/>
          <w:szCs w:val="23"/>
          <w:u w:val="single"/>
        </w:rPr>
      </w:pPr>
      <w:r w:rsidRPr="00866ACE">
        <w:rPr>
          <w:bCs/>
          <w:sz w:val="23"/>
          <w:szCs w:val="23"/>
        </w:rPr>
        <w:t xml:space="preserve">Az önkormányzat más - a tulajdonában lévő - vagyontárggyal a </w:t>
      </w:r>
      <w:proofErr w:type="gramStart"/>
      <w:r w:rsidRPr="00866ACE">
        <w:rPr>
          <w:bCs/>
          <w:sz w:val="23"/>
          <w:szCs w:val="23"/>
        </w:rPr>
        <w:t xml:space="preserve">feladatát  </w:t>
      </w:r>
      <w:r w:rsidRPr="00866ACE">
        <w:rPr>
          <w:b/>
          <w:bCs/>
          <w:sz w:val="23"/>
          <w:szCs w:val="23"/>
          <w:u w:val="single"/>
        </w:rPr>
        <w:t>nem</w:t>
      </w:r>
      <w:proofErr w:type="gramEnd"/>
      <w:r w:rsidRPr="00866ACE">
        <w:rPr>
          <w:b/>
          <w:bCs/>
          <w:sz w:val="23"/>
          <w:szCs w:val="23"/>
          <w:u w:val="single"/>
        </w:rPr>
        <w:t xml:space="preserve"> tudja ellátni.</w:t>
      </w: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numPr>
          <w:ilvl w:val="0"/>
          <w:numId w:val="6"/>
        </w:numPr>
        <w:spacing w:after="0"/>
        <w:ind w:left="426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lastRenderedPageBreak/>
        <w:t>A testület a saját forrás összegét a 2016. évi költségvetéséről szóló 7/2016.(VII.15.) számú Költségvetési Rendeletében biztosítja.</w:t>
      </w: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3D62F3" w:rsidRPr="00866ACE" w:rsidRDefault="003D62F3" w:rsidP="003D62F3">
      <w:pPr>
        <w:pStyle w:val="Szvegtrzsbehzssal"/>
        <w:ind w:left="0" w:right="-2"/>
        <w:jc w:val="both"/>
        <w:rPr>
          <w:bCs/>
          <w:sz w:val="23"/>
          <w:szCs w:val="23"/>
        </w:rPr>
      </w:pPr>
      <w:r w:rsidRPr="00866ACE">
        <w:rPr>
          <w:bCs/>
          <w:sz w:val="23"/>
          <w:szCs w:val="23"/>
        </w:rPr>
        <w:t>A testület felhatalmazza a polgármestert a pályázat benyújtására.</w:t>
      </w:r>
    </w:p>
    <w:p w:rsidR="003D62F3" w:rsidRDefault="003D62F3" w:rsidP="003D62F3">
      <w:pPr>
        <w:pStyle w:val="Szvegtrzsbehzssal3"/>
        <w:ind w:left="0"/>
        <w:rPr>
          <w:i/>
          <w:iCs/>
          <w:sz w:val="23"/>
          <w:szCs w:val="23"/>
        </w:rPr>
      </w:pPr>
    </w:p>
    <w:p w:rsidR="00231F0E" w:rsidRDefault="00231F0E" w:rsidP="003D62F3">
      <w:pPr>
        <w:pStyle w:val="Szvegtrzsbehzssal3"/>
        <w:ind w:left="0"/>
        <w:rPr>
          <w:i/>
          <w:iCs/>
          <w:sz w:val="23"/>
          <w:szCs w:val="23"/>
        </w:rPr>
      </w:pPr>
    </w:p>
    <w:p w:rsidR="00231F0E" w:rsidRDefault="00231F0E" w:rsidP="003D62F3">
      <w:pPr>
        <w:pStyle w:val="Szvegtrzsbehzssal3"/>
        <w:ind w:left="0"/>
        <w:rPr>
          <w:iCs/>
          <w:sz w:val="23"/>
          <w:szCs w:val="23"/>
        </w:rPr>
      </w:pPr>
      <w:r>
        <w:rPr>
          <w:iCs/>
          <w:sz w:val="23"/>
          <w:szCs w:val="23"/>
        </w:rPr>
        <w:t>2</w:t>
      </w:r>
      <w:r w:rsidRPr="000D06A4">
        <w:rPr>
          <w:b/>
          <w:iCs/>
          <w:sz w:val="23"/>
          <w:szCs w:val="23"/>
        </w:rPr>
        <w:t>./ Egyéb ügyek</w:t>
      </w:r>
    </w:p>
    <w:p w:rsidR="00D41C4C" w:rsidRDefault="00D41C4C" w:rsidP="003D62F3">
      <w:pPr>
        <w:pStyle w:val="Szvegtrzsbehzssal3"/>
        <w:ind w:left="0"/>
        <w:rPr>
          <w:iCs/>
          <w:sz w:val="23"/>
          <w:szCs w:val="23"/>
        </w:rPr>
      </w:pPr>
    </w:p>
    <w:p w:rsidR="00231F0E" w:rsidRDefault="00231F0E" w:rsidP="003D62F3">
      <w:pPr>
        <w:pStyle w:val="Szvegtrzsbehzssal3"/>
        <w:ind w:left="0"/>
        <w:rPr>
          <w:iCs/>
          <w:sz w:val="23"/>
          <w:szCs w:val="23"/>
          <w:u w:val="single"/>
        </w:rPr>
      </w:pPr>
      <w:proofErr w:type="gramStart"/>
      <w:r>
        <w:rPr>
          <w:iCs/>
          <w:sz w:val="23"/>
          <w:szCs w:val="23"/>
        </w:rPr>
        <w:t>a</w:t>
      </w:r>
      <w:proofErr w:type="gramEnd"/>
      <w:r>
        <w:rPr>
          <w:iCs/>
          <w:sz w:val="23"/>
          <w:szCs w:val="23"/>
        </w:rPr>
        <w:t xml:space="preserve">./ </w:t>
      </w:r>
      <w:r w:rsidRPr="00D41C4C">
        <w:rPr>
          <w:iCs/>
          <w:sz w:val="23"/>
          <w:szCs w:val="23"/>
          <w:u w:val="single"/>
        </w:rPr>
        <w:t>Rendkívüli szociális támogatás pályázat</w:t>
      </w:r>
    </w:p>
    <w:p w:rsidR="00D41C4C" w:rsidRDefault="00D41C4C" w:rsidP="003D62F3">
      <w:pPr>
        <w:pStyle w:val="Szvegtrzsbehzssal3"/>
        <w:ind w:left="0"/>
        <w:rPr>
          <w:iCs/>
          <w:sz w:val="23"/>
          <w:szCs w:val="23"/>
          <w:u w:val="single"/>
        </w:rPr>
      </w:pPr>
    </w:p>
    <w:p w:rsidR="00231F0E" w:rsidRDefault="00D41C4C" w:rsidP="00D41C4C">
      <w:pPr>
        <w:pStyle w:val="Szvegtrzsbehzssal3"/>
        <w:ind w:left="0"/>
        <w:rPr>
          <w:iCs/>
          <w:sz w:val="23"/>
          <w:szCs w:val="23"/>
        </w:rPr>
      </w:pPr>
      <w:r>
        <w:rPr>
          <w:iCs/>
          <w:sz w:val="23"/>
          <w:szCs w:val="23"/>
          <w:u w:val="single"/>
        </w:rPr>
        <w:t>Tóth Istvánné</w:t>
      </w:r>
      <w:r>
        <w:rPr>
          <w:iCs/>
          <w:sz w:val="23"/>
          <w:szCs w:val="23"/>
        </w:rPr>
        <w:t xml:space="preserve"> polgármester elmondta, hogy az idei évben is van lehetőség rendkívüli szociális támogatás pályázatot beadni. Javasolta, hogy az önkormányzat éljen ezzel a lehetőséggel. </w:t>
      </w:r>
      <w:r w:rsidR="003B0EAB">
        <w:rPr>
          <w:iCs/>
          <w:sz w:val="23"/>
          <w:szCs w:val="23"/>
        </w:rPr>
        <w:t>Az önkormányzatnak saját forrást nem kell hozzá biztosítani. Kérte, hogy hatalmazzák fel a pályázat beadásával.</w:t>
      </w:r>
    </w:p>
    <w:p w:rsidR="003B0EAB" w:rsidRDefault="003B0EAB" w:rsidP="00D41C4C">
      <w:pPr>
        <w:pStyle w:val="Szvegtrzsbehzssal3"/>
        <w:ind w:left="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Szavazásra került sor, amelynek eredményeként a képviselőtestület </w:t>
      </w:r>
      <w:proofErr w:type="gramStart"/>
      <w:r>
        <w:rPr>
          <w:iCs/>
          <w:sz w:val="23"/>
          <w:szCs w:val="23"/>
        </w:rPr>
        <w:t>egyhangúlag</w:t>
      </w:r>
      <w:proofErr w:type="gramEnd"/>
      <w:r>
        <w:rPr>
          <w:iCs/>
          <w:sz w:val="23"/>
          <w:szCs w:val="23"/>
        </w:rPr>
        <w:t xml:space="preserve"> / 5 igen szavazattal / a következő határozatot hozta.</w:t>
      </w:r>
    </w:p>
    <w:p w:rsidR="003B0EAB" w:rsidRDefault="003B0EAB" w:rsidP="00D41C4C">
      <w:pPr>
        <w:pStyle w:val="Szvegtrzsbehzssal3"/>
        <w:ind w:left="0"/>
        <w:rPr>
          <w:iCs/>
          <w:sz w:val="23"/>
          <w:szCs w:val="23"/>
        </w:rPr>
      </w:pPr>
    </w:p>
    <w:p w:rsidR="00D41C4C" w:rsidRDefault="00D41C4C" w:rsidP="00D41C4C">
      <w:pPr>
        <w:pStyle w:val="Szvegtrzsbehzssal3"/>
        <w:ind w:left="0"/>
        <w:rPr>
          <w:b/>
          <w:lang w:val="en-US"/>
        </w:rPr>
      </w:pPr>
    </w:p>
    <w:p w:rsidR="00231F0E" w:rsidRDefault="00231F0E" w:rsidP="00231F0E">
      <w:pPr>
        <w:jc w:val="both"/>
        <w:rPr>
          <w:b/>
          <w:u w:val="single"/>
        </w:rPr>
      </w:pPr>
      <w:r w:rsidRPr="00734C27">
        <w:rPr>
          <w:b/>
          <w:u w:val="single"/>
        </w:rPr>
        <w:t>Teskánd Község Önkormányzata 4</w:t>
      </w:r>
      <w:r>
        <w:rPr>
          <w:b/>
          <w:u w:val="single"/>
        </w:rPr>
        <w:t>5</w:t>
      </w:r>
      <w:r w:rsidRPr="00734C27">
        <w:rPr>
          <w:b/>
          <w:u w:val="single"/>
        </w:rPr>
        <w:t>/2016. (V</w:t>
      </w:r>
      <w:r>
        <w:rPr>
          <w:b/>
          <w:u w:val="single"/>
        </w:rPr>
        <w:t>II</w:t>
      </w:r>
      <w:r w:rsidRPr="00734C27">
        <w:rPr>
          <w:b/>
          <w:u w:val="single"/>
        </w:rPr>
        <w:t>.</w:t>
      </w:r>
      <w:r>
        <w:rPr>
          <w:b/>
          <w:u w:val="single"/>
        </w:rPr>
        <w:t xml:space="preserve"> 05</w:t>
      </w:r>
      <w:r w:rsidRPr="00734C27">
        <w:rPr>
          <w:b/>
          <w:u w:val="single"/>
        </w:rPr>
        <w:t xml:space="preserve">.) számú határozata </w:t>
      </w:r>
    </w:p>
    <w:p w:rsidR="00231F0E" w:rsidRDefault="00231F0E" w:rsidP="00231F0E">
      <w:pPr>
        <w:jc w:val="both"/>
        <w:rPr>
          <w:b/>
          <w:u w:val="single"/>
        </w:rPr>
      </w:pPr>
    </w:p>
    <w:p w:rsidR="00231F0E" w:rsidRDefault="00231F0E" w:rsidP="00231F0E">
      <w:pPr>
        <w:pStyle w:val="Szvegtrzsbehzssal"/>
        <w:ind w:left="0" w:right="-2"/>
        <w:jc w:val="both"/>
        <w:rPr>
          <w:bCs/>
        </w:rPr>
      </w:pPr>
      <w:r>
        <w:rPr>
          <w:bCs/>
        </w:rPr>
        <w:t>Teskánd Község Önkormányzat Képviselőtestülete pályázatot nyújt be települési önkormányzatok rendkívüli szociális támogatására.</w:t>
      </w:r>
    </w:p>
    <w:p w:rsidR="00231F0E" w:rsidRDefault="00231F0E" w:rsidP="00231F0E">
      <w:pPr>
        <w:pStyle w:val="Szvegtrzsbehzssal"/>
        <w:ind w:left="0" w:right="-2"/>
        <w:jc w:val="both"/>
        <w:rPr>
          <w:bCs/>
        </w:rPr>
      </w:pPr>
      <w:r>
        <w:rPr>
          <w:bCs/>
        </w:rPr>
        <w:t>Felhatalmazza a polgármestert a pályázat beadására.</w:t>
      </w:r>
    </w:p>
    <w:p w:rsidR="00F949D3" w:rsidRDefault="00F949D3" w:rsidP="00231F0E">
      <w:pPr>
        <w:pStyle w:val="Szvegtrzsbehzssal"/>
        <w:ind w:left="0" w:right="-2"/>
        <w:jc w:val="both"/>
        <w:rPr>
          <w:bCs/>
        </w:rPr>
      </w:pPr>
    </w:p>
    <w:p w:rsidR="003D62F3" w:rsidRDefault="00F949D3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Tóth Istvánné polgármester elmondta, hogy a mai napon megkeresték az egyházközség részéről a régi templom </w:t>
      </w:r>
      <w:r w:rsidR="00E57EB6">
        <w:rPr>
          <w:bCs/>
        </w:rPr>
        <w:t>eladásának ügyében, hogy próbáljanak egyeztetni. Az önkormányzat az ingatlan értékbecslővel az év elején felértékeltette, az értékbecslés</w:t>
      </w:r>
      <w:r w:rsidR="008B1762">
        <w:rPr>
          <w:bCs/>
        </w:rPr>
        <w:t xml:space="preserve"> alapján az ingatlanra</w:t>
      </w:r>
      <w:r w:rsidR="00E57EB6">
        <w:rPr>
          <w:bCs/>
        </w:rPr>
        <w:t xml:space="preserve"> 14.800.000,- Ft </w:t>
      </w:r>
      <w:r w:rsidR="008B1762">
        <w:rPr>
          <w:bCs/>
        </w:rPr>
        <w:t>értéket állapítottak meg.</w:t>
      </w:r>
      <w:r w:rsidR="00F87A93">
        <w:rPr>
          <w:bCs/>
        </w:rPr>
        <w:t xml:space="preserve"> Ezt az árat tartaná elfogadhatónak</w:t>
      </w:r>
      <w:r w:rsidR="004268DF">
        <w:rPr>
          <w:bCs/>
        </w:rPr>
        <w:t xml:space="preserve"> és részletekben fizetni.</w:t>
      </w:r>
    </w:p>
    <w:p w:rsidR="00F87A93" w:rsidRDefault="00F87A93" w:rsidP="00F87A93">
      <w:pPr>
        <w:pStyle w:val="Szvegtrzsbehzssal"/>
        <w:ind w:left="0" w:right="-2"/>
        <w:jc w:val="both"/>
        <w:rPr>
          <w:bCs/>
        </w:rPr>
      </w:pPr>
    </w:p>
    <w:p w:rsidR="0060555F" w:rsidRDefault="00F87A93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Sipos László a vételi szándék az önkormányzat részéről meg van, </w:t>
      </w:r>
      <w:r w:rsidR="004268DF">
        <w:rPr>
          <w:bCs/>
        </w:rPr>
        <w:t>az óvoda megközelítését is figyelembe</w:t>
      </w:r>
      <w:r w:rsidR="006B4B88">
        <w:rPr>
          <w:bCs/>
        </w:rPr>
        <w:t xml:space="preserve"> </w:t>
      </w:r>
      <w:proofErr w:type="gramStart"/>
      <w:r w:rsidR="004268DF">
        <w:rPr>
          <w:bCs/>
        </w:rPr>
        <w:t xml:space="preserve">véve </w:t>
      </w:r>
      <w:r w:rsidR="006B4B88">
        <w:rPr>
          <w:bCs/>
        </w:rPr>
        <w:t xml:space="preserve"> ez</w:t>
      </w:r>
      <w:proofErr w:type="gramEnd"/>
      <w:r w:rsidR="006B4B88">
        <w:rPr>
          <w:bCs/>
        </w:rPr>
        <w:t xml:space="preserve"> logikusnak is tűnik. </w:t>
      </w:r>
      <w:r w:rsidR="00ED1241">
        <w:rPr>
          <w:bCs/>
        </w:rPr>
        <w:t>Kérdése, hogy</w:t>
      </w:r>
      <w:r w:rsidR="006B4B88">
        <w:rPr>
          <w:bCs/>
        </w:rPr>
        <w:t xml:space="preserve"> a község érdekeit szem e</w:t>
      </w:r>
      <w:r w:rsidR="00ED1241">
        <w:rPr>
          <w:bCs/>
        </w:rPr>
        <w:t>lőtt tartva tudnak-e dönteni?</w:t>
      </w:r>
    </w:p>
    <w:p w:rsidR="0060555F" w:rsidRDefault="0060555F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>Tóth Istvánné az önkormányzat tulajdonában lévő Petőfi utcai telkeket el kell adni.</w:t>
      </w:r>
    </w:p>
    <w:p w:rsidR="0060555F" w:rsidRDefault="0060555F" w:rsidP="00F87A93">
      <w:pPr>
        <w:pStyle w:val="Szvegtrzsbehzssal"/>
        <w:ind w:left="0" w:right="-2"/>
        <w:jc w:val="both"/>
        <w:rPr>
          <w:bCs/>
        </w:rPr>
      </w:pPr>
    </w:p>
    <w:p w:rsidR="00B84B7E" w:rsidRDefault="0060555F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Patakiné Sümegi Mária Erzsébet </w:t>
      </w:r>
      <w:r w:rsidR="00581303">
        <w:rPr>
          <w:bCs/>
        </w:rPr>
        <w:t>akkor még csak az épületet vásárolták meg és nem lehet használni.</w:t>
      </w:r>
    </w:p>
    <w:p w:rsidR="00B84B7E" w:rsidRDefault="00B84B7E" w:rsidP="00F87A93">
      <w:pPr>
        <w:pStyle w:val="Szvegtrzsbehzssal"/>
        <w:ind w:left="0" w:right="-2"/>
        <w:jc w:val="both"/>
        <w:rPr>
          <w:bCs/>
        </w:rPr>
      </w:pPr>
    </w:p>
    <w:p w:rsidR="00B84B7E" w:rsidRDefault="00B84B7E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Tóth Istvánné a 15 millió forintos vételárat </w:t>
      </w:r>
      <w:proofErr w:type="gramStart"/>
      <w:r>
        <w:rPr>
          <w:bCs/>
        </w:rPr>
        <w:t>3  éves</w:t>
      </w:r>
      <w:proofErr w:type="gramEnd"/>
      <w:r>
        <w:rPr>
          <w:bCs/>
        </w:rPr>
        <w:t xml:space="preserve"> részletekben még elfogadhatónak tartaná.</w:t>
      </w:r>
    </w:p>
    <w:p w:rsidR="00B84B7E" w:rsidRDefault="00B84B7E" w:rsidP="00F87A93">
      <w:pPr>
        <w:pStyle w:val="Szvegtrzsbehzssal"/>
        <w:ind w:left="0" w:right="-2"/>
        <w:jc w:val="both"/>
        <w:rPr>
          <w:bCs/>
        </w:rPr>
      </w:pPr>
    </w:p>
    <w:p w:rsidR="00F87A93" w:rsidRDefault="00DF3629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lastRenderedPageBreak/>
        <w:t>Patakiné Sümegi Mária Erzsébet</w:t>
      </w:r>
      <w:r w:rsidR="0060555F">
        <w:rPr>
          <w:bCs/>
        </w:rPr>
        <w:t xml:space="preserve"> </w:t>
      </w:r>
      <w:r>
        <w:rPr>
          <w:bCs/>
        </w:rPr>
        <w:t xml:space="preserve">tervet kellene készíteni, hogy lesz-e erre forrás. </w:t>
      </w:r>
      <w:r w:rsidR="00DE6066">
        <w:rPr>
          <w:bCs/>
        </w:rPr>
        <w:t xml:space="preserve">Nemcsak a bölcsőde </w:t>
      </w:r>
      <w:proofErr w:type="gramStart"/>
      <w:r w:rsidR="00DE6066">
        <w:rPr>
          <w:bCs/>
        </w:rPr>
        <w:t>van</w:t>
      </w:r>
      <w:proofErr w:type="gramEnd"/>
      <w:r w:rsidR="00DE6066">
        <w:rPr>
          <w:bCs/>
        </w:rPr>
        <w:t xml:space="preserve"> amit fent kell tartani. A csapadékvíz elvezetés kér</w:t>
      </w:r>
      <w:r w:rsidR="005E765A">
        <w:rPr>
          <w:bCs/>
        </w:rPr>
        <w:t>désében és kell valamit tenni erre is gondoljanak. A lehetőségeket, feladatokat vegyék számba. A vétel nem támogatja.</w:t>
      </w:r>
    </w:p>
    <w:p w:rsidR="005E765A" w:rsidRDefault="005E765A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Dormán Jenő </w:t>
      </w:r>
      <w:r w:rsidR="0084276D">
        <w:rPr>
          <w:bCs/>
        </w:rPr>
        <w:t>soknak tartja az összeget. 12 millió forintot tudna elképzelni. Az épület nagy ahhoz, hogy csak bölcsődének használják</w:t>
      </w:r>
      <w:r w:rsidR="00B175E8">
        <w:rPr>
          <w:bCs/>
        </w:rPr>
        <w:t>, valami más funkciót is kellene bele találni.</w:t>
      </w:r>
      <w:r>
        <w:rPr>
          <w:bCs/>
        </w:rPr>
        <w:t xml:space="preserve"> </w:t>
      </w:r>
    </w:p>
    <w:p w:rsidR="00B175E8" w:rsidRDefault="00B175E8" w:rsidP="00F87A93">
      <w:pPr>
        <w:pStyle w:val="Szvegtrzsbehzssal"/>
        <w:ind w:left="0" w:right="-2"/>
        <w:jc w:val="both"/>
        <w:rPr>
          <w:bCs/>
        </w:rPr>
      </w:pPr>
    </w:p>
    <w:p w:rsidR="00B175E8" w:rsidRDefault="00B175E8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>Tóth Istvánné polgármester nem tudja, hogy kell-e ez az épület ennyi pénzért</w:t>
      </w:r>
      <w:r w:rsidR="00EB23BD">
        <w:rPr>
          <w:bCs/>
        </w:rPr>
        <w:t>. A vételi szándékot ne vessék el, de a fedezetét a költségvetésben nem látják.</w:t>
      </w:r>
    </w:p>
    <w:p w:rsidR="00207A47" w:rsidRDefault="00207A47" w:rsidP="00F87A93">
      <w:pPr>
        <w:pStyle w:val="Szvegtrzsbehzssal"/>
        <w:ind w:left="0" w:right="-2"/>
        <w:jc w:val="both"/>
        <w:rPr>
          <w:bCs/>
        </w:rPr>
      </w:pPr>
    </w:p>
    <w:p w:rsidR="005E765A" w:rsidRDefault="00207A47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>Sipos László vétel esetén még sokat kell rá költeni, nem látják a költségeket, ahhoz, hogy hamar működ</w:t>
      </w:r>
      <w:r w:rsidR="00C02E9B">
        <w:rPr>
          <w:bCs/>
        </w:rPr>
        <w:t>ő</w:t>
      </w:r>
      <w:r>
        <w:rPr>
          <w:bCs/>
        </w:rPr>
        <w:t>képessé le</w:t>
      </w:r>
      <w:r w:rsidR="00C02E9B">
        <w:rPr>
          <w:bCs/>
        </w:rPr>
        <w:t>hessen tenni.</w:t>
      </w:r>
    </w:p>
    <w:p w:rsidR="00172705" w:rsidRDefault="00172705" w:rsidP="00F87A93">
      <w:pPr>
        <w:pStyle w:val="Szvegtrzsbehzssal"/>
        <w:ind w:left="0" w:right="-2"/>
        <w:jc w:val="both"/>
        <w:rPr>
          <w:bCs/>
        </w:rPr>
      </w:pPr>
    </w:p>
    <w:p w:rsidR="00DD0D39" w:rsidRDefault="00172705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>Tóth Istvánné polgármester tehát a vételi szándék meg van, de nem látják rá a fedezetet.</w:t>
      </w:r>
    </w:p>
    <w:p w:rsidR="00DD0D39" w:rsidRDefault="00DD0D39" w:rsidP="00DD0D39">
      <w:pPr>
        <w:pStyle w:val="Szvegtrzsbehzssal"/>
        <w:ind w:left="0" w:right="-2"/>
        <w:jc w:val="both"/>
        <w:rPr>
          <w:bCs/>
        </w:rPr>
      </w:pPr>
      <w:r>
        <w:rPr>
          <w:bCs/>
        </w:rPr>
        <w:t>Tóth Istvánné polgármester ezután az elmúlt ülés óta történt fontosabb eseményekről számolt be:</w:t>
      </w:r>
    </w:p>
    <w:p w:rsidR="00172705" w:rsidRDefault="00DD0D39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-A Szent István </w:t>
      </w:r>
      <w:r w:rsidR="00967504">
        <w:rPr>
          <w:bCs/>
        </w:rPr>
        <w:t>és Deák utcák vízelvezetése kapcsán elmondta, hogy Vas Megyei szakértővel a helyszínt megtekintették</w:t>
      </w:r>
      <w:r w:rsidR="00181255">
        <w:rPr>
          <w:bCs/>
        </w:rPr>
        <w:t xml:space="preserve">, vizsgálni szükséges, hogy a kialakított árokrendszer alkalmas-e </w:t>
      </w:r>
      <w:r w:rsidR="00F13349">
        <w:rPr>
          <w:bCs/>
        </w:rPr>
        <w:t xml:space="preserve">a vízelvezetésre. Annak idején a beruházó a csapadékvíz elvezetésre az üzemeltetési engedélyt nem kérte meg. </w:t>
      </w:r>
      <w:r w:rsidR="00971A14">
        <w:rPr>
          <w:bCs/>
        </w:rPr>
        <w:t>Ezen árkok jelenleg is a Generál Kft. tulajdonában vannak nem került</w:t>
      </w:r>
      <w:r w:rsidR="0015651D">
        <w:rPr>
          <w:bCs/>
        </w:rPr>
        <w:t>ek</w:t>
      </w:r>
      <w:r w:rsidR="00971A14">
        <w:rPr>
          <w:bCs/>
        </w:rPr>
        <w:t xml:space="preserve"> önkormányzati tulajdonba. </w:t>
      </w:r>
    </w:p>
    <w:p w:rsidR="0071305B" w:rsidRDefault="0071305B" w:rsidP="00F87A93">
      <w:pPr>
        <w:pStyle w:val="Szvegtrzsbehzssal"/>
        <w:ind w:left="0" w:right="-2"/>
        <w:jc w:val="both"/>
        <w:rPr>
          <w:bCs/>
        </w:rPr>
      </w:pPr>
      <w:proofErr w:type="spellStart"/>
      <w:r>
        <w:rPr>
          <w:bCs/>
        </w:rPr>
        <w:t>-Dr</w:t>
      </w:r>
      <w:proofErr w:type="spellEnd"/>
      <w:r>
        <w:rPr>
          <w:bCs/>
        </w:rPr>
        <w:t>.</w:t>
      </w:r>
      <w:r w:rsidR="00B55584">
        <w:rPr>
          <w:bCs/>
        </w:rPr>
        <w:t xml:space="preserve"> </w:t>
      </w:r>
      <w:r>
        <w:rPr>
          <w:bCs/>
        </w:rPr>
        <w:t>Darab</w:t>
      </w:r>
      <w:r w:rsidR="009A613B">
        <w:rPr>
          <w:bCs/>
        </w:rPr>
        <w:t>os Anna kártérítési igénnyel él a június 5-i felhőszakadás miatt, amelyet ismertetett. Elmondta, hogy a kártérítési igényt a biztosító felé továbbította, és erről az ü</w:t>
      </w:r>
      <w:r w:rsidR="00946F4D">
        <w:rPr>
          <w:bCs/>
        </w:rPr>
        <w:t>gyfelet értesítette.</w:t>
      </w:r>
    </w:p>
    <w:p w:rsidR="00946F4D" w:rsidRDefault="00946F4D" w:rsidP="00F87A93">
      <w:pPr>
        <w:pStyle w:val="Szvegtrzsbehzssal"/>
        <w:ind w:left="0" w:right="-2"/>
        <w:jc w:val="both"/>
        <w:rPr>
          <w:bCs/>
        </w:rPr>
      </w:pPr>
      <w:proofErr w:type="spellStart"/>
      <w:r>
        <w:rPr>
          <w:bCs/>
        </w:rPr>
        <w:t>-Németh</w:t>
      </w:r>
      <w:proofErr w:type="spellEnd"/>
      <w:r>
        <w:rPr>
          <w:bCs/>
        </w:rPr>
        <w:t xml:space="preserve"> István és neje levelére nem válaszoltak, amelyet sérelmezett.</w:t>
      </w:r>
    </w:p>
    <w:p w:rsidR="004848A3" w:rsidRDefault="004848A3" w:rsidP="00F87A93">
      <w:pPr>
        <w:pStyle w:val="Szvegtrzsbehzssal"/>
        <w:ind w:left="0" w:right="-2"/>
        <w:jc w:val="both"/>
        <w:rPr>
          <w:bCs/>
        </w:rPr>
      </w:pPr>
    </w:p>
    <w:p w:rsidR="00BC5D19" w:rsidRDefault="00600D07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Patakiné Sümegi Mária Erzsébet vállalja be az önkormányzat, hogy a kerítést megerősítik és </w:t>
      </w:r>
      <w:r w:rsidR="00BC5D19">
        <w:rPr>
          <w:bCs/>
        </w:rPr>
        <w:t>az árok tisztántartásáról gondoskodnak.</w:t>
      </w:r>
    </w:p>
    <w:p w:rsidR="003A4DA9" w:rsidRDefault="004848A3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Tóth Istvánné az Alsómező utca szennyvíz probléma megoldására </w:t>
      </w:r>
      <w:r w:rsidR="003A4DA9">
        <w:rPr>
          <w:bCs/>
        </w:rPr>
        <w:t>a kivitelező kiválasztása- megtörtént.</w:t>
      </w:r>
    </w:p>
    <w:p w:rsidR="0079133A" w:rsidRDefault="003A4DA9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 -A kerékpárút közbeszerzési eljárás</w:t>
      </w:r>
      <w:r w:rsidR="00793F84">
        <w:rPr>
          <w:bCs/>
        </w:rPr>
        <w:t xml:space="preserve"> bírsága kapcsán fizetési felszólítás kaptak, részletfizetési kérelmet lehet előterjeszteni.</w:t>
      </w:r>
    </w:p>
    <w:p w:rsidR="001D33A6" w:rsidRDefault="0079133A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- </w:t>
      </w:r>
      <w:r w:rsidR="001D33A6">
        <w:rPr>
          <w:bCs/>
        </w:rPr>
        <w:t>A Teskándért Egyesület 700.000,- Ft pályázati támogatást nyert ifjúsági programokra.</w:t>
      </w:r>
    </w:p>
    <w:p w:rsidR="001D33A6" w:rsidRDefault="001276A1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Sipos László a sportpálya </w:t>
      </w:r>
      <w:r w:rsidR="000B6DD1">
        <w:rPr>
          <w:bCs/>
        </w:rPr>
        <w:t xml:space="preserve">melletti szelektív gyűjtősziget ügyében valamilyen intézkedést kellene tenni. </w:t>
      </w:r>
    </w:p>
    <w:p w:rsidR="00ED7B82" w:rsidRDefault="00ED7B82" w:rsidP="00F87A93">
      <w:pPr>
        <w:pStyle w:val="Szvegtrzsbehzssal"/>
        <w:ind w:left="0" w:right="-2"/>
        <w:jc w:val="both"/>
        <w:rPr>
          <w:bCs/>
        </w:rPr>
      </w:pPr>
    </w:p>
    <w:p w:rsidR="00946F4D" w:rsidRDefault="005E7861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Tóth Istvánné polgármester </w:t>
      </w:r>
      <w:r w:rsidR="005E08E6">
        <w:rPr>
          <w:bCs/>
        </w:rPr>
        <w:t>az elmúlt</w:t>
      </w:r>
      <w:r>
        <w:rPr>
          <w:bCs/>
        </w:rPr>
        <w:t xml:space="preserve"> héten az önkormányzat saját költségére konténert hozatott</w:t>
      </w:r>
      <w:r w:rsidR="005E08E6">
        <w:rPr>
          <w:bCs/>
        </w:rPr>
        <w:t xml:space="preserve"> és a gyűjtők elöl elvitette az oda lerakott szemetet.</w:t>
      </w:r>
      <w:r w:rsidR="00946F4D">
        <w:rPr>
          <w:bCs/>
        </w:rPr>
        <w:t xml:space="preserve"> </w:t>
      </w:r>
    </w:p>
    <w:p w:rsidR="008F1943" w:rsidRDefault="00ED7B82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Patakiné Sümegi Mária Erzsébet </w:t>
      </w:r>
      <w:r w:rsidR="00271862">
        <w:rPr>
          <w:bCs/>
        </w:rPr>
        <w:t>egy félévi beszámolót kellene készíteni, hogy lássák milyen kötelezettségek vannak és hogyan áll jelenleg az önkormányzat anyagi helyzete.</w:t>
      </w:r>
    </w:p>
    <w:p w:rsidR="008F1943" w:rsidRDefault="008F1943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>Tóth Istvánné polgármester rövid időn belül bizottsági ülés kerül összehívásra.</w:t>
      </w:r>
    </w:p>
    <w:p w:rsidR="00ED7B82" w:rsidRDefault="00ED7B82" w:rsidP="00F87A93">
      <w:pPr>
        <w:pStyle w:val="Szvegtrzsbehzssal"/>
        <w:ind w:left="0" w:right="-2"/>
        <w:jc w:val="both"/>
        <w:rPr>
          <w:bCs/>
        </w:rPr>
      </w:pPr>
      <w:r>
        <w:rPr>
          <w:bCs/>
        </w:rPr>
        <w:t xml:space="preserve"> </w:t>
      </w:r>
    </w:p>
    <w:p w:rsidR="00606CD6" w:rsidRDefault="00606CD6" w:rsidP="00F87A93">
      <w:pPr>
        <w:pStyle w:val="Szvegtrzsbehzssal"/>
        <w:ind w:left="0" w:right="-2"/>
        <w:jc w:val="both"/>
      </w:pPr>
    </w:p>
    <w:p w:rsidR="00606CD6" w:rsidRDefault="00606CD6" w:rsidP="00F87A93">
      <w:pPr>
        <w:pStyle w:val="Szvegtrzsbehzssal"/>
        <w:ind w:left="0" w:right="-2"/>
        <w:jc w:val="both"/>
      </w:pPr>
    </w:p>
    <w:p w:rsidR="00172705" w:rsidRDefault="008F1943" w:rsidP="00F87A93">
      <w:pPr>
        <w:pStyle w:val="Szvegtrzsbehzssal"/>
        <w:ind w:left="0" w:right="-2"/>
        <w:jc w:val="both"/>
      </w:pPr>
      <w:r>
        <w:t>Több napirend és hozzászólás nem volt, Tóth Istvánné polgármester megköszönte a megjelenést és az ülést 20 órakor bezárta.</w:t>
      </w:r>
    </w:p>
    <w:p w:rsidR="00417E65" w:rsidRDefault="00417E65" w:rsidP="00C04EFF">
      <w:pPr>
        <w:jc w:val="both"/>
      </w:pP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     </w:t>
      </w:r>
      <w:r>
        <w:t xml:space="preserve">Patakiné Sümegi Mária </w:t>
      </w:r>
      <w:proofErr w:type="gramStart"/>
      <w:r>
        <w:t xml:space="preserve">Erzsébet          </w:t>
      </w:r>
      <w:r w:rsidR="007F3F43">
        <w:t>Dormán</w:t>
      </w:r>
      <w:proofErr w:type="gramEnd"/>
      <w:r w:rsidR="007F3F43">
        <w:t xml:space="preserve"> Jenő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B6" w:rsidRDefault="00165BB6" w:rsidP="007A01DE">
      <w:r>
        <w:separator/>
      </w:r>
    </w:p>
  </w:endnote>
  <w:endnote w:type="continuationSeparator" w:id="0">
    <w:p w:rsidR="00165BB6" w:rsidRDefault="00165BB6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B6" w:rsidRDefault="00165BB6" w:rsidP="007A01DE">
      <w:r>
        <w:separator/>
      </w:r>
    </w:p>
  </w:footnote>
  <w:footnote w:type="continuationSeparator" w:id="0">
    <w:p w:rsidR="00165BB6" w:rsidRDefault="00165BB6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8F1943" w:rsidRDefault="009C47B4">
        <w:pPr>
          <w:pStyle w:val="lfej"/>
          <w:jc w:val="center"/>
        </w:pPr>
        <w:fldSimple w:instr=" PAGE   \* MERGEFORMAT ">
          <w:r w:rsidR="00606CD6">
            <w:rPr>
              <w:noProof/>
            </w:rPr>
            <w:t>5</w:t>
          </w:r>
        </w:fldSimple>
      </w:p>
    </w:sdtContent>
  </w:sdt>
  <w:p w:rsidR="008F1943" w:rsidRDefault="008F19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104"/>
    <w:rsid w:val="00001352"/>
    <w:rsid w:val="000016A9"/>
    <w:rsid w:val="000124C4"/>
    <w:rsid w:val="00032767"/>
    <w:rsid w:val="0003710F"/>
    <w:rsid w:val="0005789F"/>
    <w:rsid w:val="0006047C"/>
    <w:rsid w:val="0006365A"/>
    <w:rsid w:val="00073FFB"/>
    <w:rsid w:val="0008501C"/>
    <w:rsid w:val="00094149"/>
    <w:rsid w:val="000A5F58"/>
    <w:rsid w:val="000B6DD1"/>
    <w:rsid w:val="000B7234"/>
    <w:rsid w:val="000C7FC4"/>
    <w:rsid w:val="000D06A4"/>
    <w:rsid w:val="000D0B71"/>
    <w:rsid w:val="000D13C7"/>
    <w:rsid w:val="000D23E2"/>
    <w:rsid w:val="000D53D2"/>
    <w:rsid w:val="000F1ADD"/>
    <w:rsid w:val="000F774E"/>
    <w:rsid w:val="0010530D"/>
    <w:rsid w:val="001063C3"/>
    <w:rsid w:val="00120C9C"/>
    <w:rsid w:val="00122397"/>
    <w:rsid w:val="00122F48"/>
    <w:rsid w:val="00123967"/>
    <w:rsid w:val="001276A1"/>
    <w:rsid w:val="00131FD4"/>
    <w:rsid w:val="001367BA"/>
    <w:rsid w:val="00137671"/>
    <w:rsid w:val="00143AFB"/>
    <w:rsid w:val="001540D2"/>
    <w:rsid w:val="0015651D"/>
    <w:rsid w:val="0016380B"/>
    <w:rsid w:val="00165BB6"/>
    <w:rsid w:val="00167E40"/>
    <w:rsid w:val="00172705"/>
    <w:rsid w:val="00181255"/>
    <w:rsid w:val="0019063D"/>
    <w:rsid w:val="00193223"/>
    <w:rsid w:val="001A615B"/>
    <w:rsid w:val="001B0306"/>
    <w:rsid w:val="001B33FB"/>
    <w:rsid w:val="001C0917"/>
    <w:rsid w:val="001C2E29"/>
    <w:rsid w:val="001D1253"/>
    <w:rsid w:val="001D33A6"/>
    <w:rsid w:val="001D397B"/>
    <w:rsid w:val="001E0408"/>
    <w:rsid w:val="001E79ED"/>
    <w:rsid w:val="001E7D31"/>
    <w:rsid w:val="001F3282"/>
    <w:rsid w:val="001F3C48"/>
    <w:rsid w:val="001F4806"/>
    <w:rsid w:val="001F4EBE"/>
    <w:rsid w:val="00200EF4"/>
    <w:rsid w:val="00203063"/>
    <w:rsid w:val="00207A47"/>
    <w:rsid w:val="00213AF1"/>
    <w:rsid w:val="002214EA"/>
    <w:rsid w:val="002254DF"/>
    <w:rsid w:val="00227111"/>
    <w:rsid w:val="00231F0E"/>
    <w:rsid w:val="00244FC1"/>
    <w:rsid w:val="002457A8"/>
    <w:rsid w:val="002552C2"/>
    <w:rsid w:val="0026343C"/>
    <w:rsid w:val="00264D40"/>
    <w:rsid w:val="00271648"/>
    <w:rsid w:val="00271862"/>
    <w:rsid w:val="00280F60"/>
    <w:rsid w:val="002846CA"/>
    <w:rsid w:val="00294D38"/>
    <w:rsid w:val="002A188A"/>
    <w:rsid w:val="002A2499"/>
    <w:rsid w:val="002A332C"/>
    <w:rsid w:val="002B092B"/>
    <w:rsid w:val="002B3C3C"/>
    <w:rsid w:val="002C1B03"/>
    <w:rsid w:val="002C38E9"/>
    <w:rsid w:val="002D10D7"/>
    <w:rsid w:val="002D651A"/>
    <w:rsid w:val="002E47C8"/>
    <w:rsid w:val="002E653E"/>
    <w:rsid w:val="002F208A"/>
    <w:rsid w:val="00300BB3"/>
    <w:rsid w:val="003030DC"/>
    <w:rsid w:val="00304298"/>
    <w:rsid w:val="00351CE2"/>
    <w:rsid w:val="003559A9"/>
    <w:rsid w:val="00365955"/>
    <w:rsid w:val="0037241A"/>
    <w:rsid w:val="003741A9"/>
    <w:rsid w:val="00384874"/>
    <w:rsid w:val="00392D65"/>
    <w:rsid w:val="003948DF"/>
    <w:rsid w:val="003A4DA9"/>
    <w:rsid w:val="003A4DAC"/>
    <w:rsid w:val="003B0EAB"/>
    <w:rsid w:val="003B13B2"/>
    <w:rsid w:val="003B3B5C"/>
    <w:rsid w:val="003B72D0"/>
    <w:rsid w:val="003C4D6E"/>
    <w:rsid w:val="003C5035"/>
    <w:rsid w:val="003C50B8"/>
    <w:rsid w:val="003C58B2"/>
    <w:rsid w:val="003D03E8"/>
    <w:rsid w:val="003D5103"/>
    <w:rsid w:val="003D62F3"/>
    <w:rsid w:val="003E6C42"/>
    <w:rsid w:val="003F17DA"/>
    <w:rsid w:val="003F2F27"/>
    <w:rsid w:val="003F4461"/>
    <w:rsid w:val="003F4884"/>
    <w:rsid w:val="00401F01"/>
    <w:rsid w:val="00402B6E"/>
    <w:rsid w:val="004146F4"/>
    <w:rsid w:val="0041568E"/>
    <w:rsid w:val="00415FBE"/>
    <w:rsid w:val="0041637F"/>
    <w:rsid w:val="00417E65"/>
    <w:rsid w:val="004225A3"/>
    <w:rsid w:val="004226F4"/>
    <w:rsid w:val="004268DF"/>
    <w:rsid w:val="00427DCB"/>
    <w:rsid w:val="004307D9"/>
    <w:rsid w:val="004334EA"/>
    <w:rsid w:val="0043391C"/>
    <w:rsid w:val="004341A5"/>
    <w:rsid w:val="00457905"/>
    <w:rsid w:val="004640CA"/>
    <w:rsid w:val="00474F2F"/>
    <w:rsid w:val="0048209C"/>
    <w:rsid w:val="004848A3"/>
    <w:rsid w:val="0048575D"/>
    <w:rsid w:val="004857E7"/>
    <w:rsid w:val="004869F5"/>
    <w:rsid w:val="004907FA"/>
    <w:rsid w:val="0049219E"/>
    <w:rsid w:val="00492F89"/>
    <w:rsid w:val="004B284E"/>
    <w:rsid w:val="004B46D8"/>
    <w:rsid w:val="004B58F0"/>
    <w:rsid w:val="004C38EB"/>
    <w:rsid w:val="0050776E"/>
    <w:rsid w:val="005105C5"/>
    <w:rsid w:val="005129C4"/>
    <w:rsid w:val="00520229"/>
    <w:rsid w:val="0052526E"/>
    <w:rsid w:val="005278E4"/>
    <w:rsid w:val="00533129"/>
    <w:rsid w:val="00536673"/>
    <w:rsid w:val="00537386"/>
    <w:rsid w:val="00542CAE"/>
    <w:rsid w:val="005662AD"/>
    <w:rsid w:val="0057037C"/>
    <w:rsid w:val="0057288C"/>
    <w:rsid w:val="00574285"/>
    <w:rsid w:val="005754AC"/>
    <w:rsid w:val="0058106F"/>
    <w:rsid w:val="00581303"/>
    <w:rsid w:val="00583EF9"/>
    <w:rsid w:val="00585FC7"/>
    <w:rsid w:val="005874B1"/>
    <w:rsid w:val="00591FD9"/>
    <w:rsid w:val="00594C4B"/>
    <w:rsid w:val="005A3975"/>
    <w:rsid w:val="005A67AC"/>
    <w:rsid w:val="005A73E2"/>
    <w:rsid w:val="005B1220"/>
    <w:rsid w:val="005B4CB4"/>
    <w:rsid w:val="005C318F"/>
    <w:rsid w:val="005C4DDA"/>
    <w:rsid w:val="005D3BB1"/>
    <w:rsid w:val="005D6642"/>
    <w:rsid w:val="005E08E6"/>
    <w:rsid w:val="005E4F21"/>
    <w:rsid w:val="005E765A"/>
    <w:rsid w:val="005E7861"/>
    <w:rsid w:val="005F3019"/>
    <w:rsid w:val="00600D07"/>
    <w:rsid w:val="00602AE9"/>
    <w:rsid w:val="00605415"/>
    <w:rsid w:val="0060555F"/>
    <w:rsid w:val="00606CD6"/>
    <w:rsid w:val="0062181F"/>
    <w:rsid w:val="006357A7"/>
    <w:rsid w:val="006406B1"/>
    <w:rsid w:val="00651E44"/>
    <w:rsid w:val="006525BF"/>
    <w:rsid w:val="006566C3"/>
    <w:rsid w:val="006579CD"/>
    <w:rsid w:val="006638B8"/>
    <w:rsid w:val="00663D44"/>
    <w:rsid w:val="00667173"/>
    <w:rsid w:val="00672799"/>
    <w:rsid w:val="00673A3C"/>
    <w:rsid w:val="006834CD"/>
    <w:rsid w:val="00683D8D"/>
    <w:rsid w:val="006907F0"/>
    <w:rsid w:val="00695A56"/>
    <w:rsid w:val="006A6544"/>
    <w:rsid w:val="006B091F"/>
    <w:rsid w:val="006B0936"/>
    <w:rsid w:val="006B0EF3"/>
    <w:rsid w:val="006B4B88"/>
    <w:rsid w:val="006B7EA7"/>
    <w:rsid w:val="006C116A"/>
    <w:rsid w:val="006C42C6"/>
    <w:rsid w:val="006C62F7"/>
    <w:rsid w:val="006C6EFC"/>
    <w:rsid w:val="006D3274"/>
    <w:rsid w:val="006E01CF"/>
    <w:rsid w:val="006F1772"/>
    <w:rsid w:val="006F1A46"/>
    <w:rsid w:val="006F6587"/>
    <w:rsid w:val="006F7D92"/>
    <w:rsid w:val="0071305B"/>
    <w:rsid w:val="00730D3D"/>
    <w:rsid w:val="007332D7"/>
    <w:rsid w:val="00733983"/>
    <w:rsid w:val="00734C27"/>
    <w:rsid w:val="007360E3"/>
    <w:rsid w:val="00737130"/>
    <w:rsid w:val="00746F92"/>
    <w:rsid w:val="0075029C"/>
    <w:rsid w:val="00753E40"/>
    <w:rsid w:val="007603B0"/>
    <w:rsid w:val="00763CE7"/>
    <w:rsid w:val="00773E33"/>
    <w:rsid w:val="0077506E"/>
    <w:rsid w:val="007800B0"/>
    <w:rsid w:val="0079133A"/>
    <w:rsid w:val="00793F84"/>
    <w:rsid w:val="00795BCC"/>
    <w:rsid w:val="007A01DE"/>
    <w:rsid w:val="007A106E"/>
    <w:rsid w:val="007A3041"/>
    <w:rsid w:val="007A3990"/>
    <w:rsid w:val="007A7BE9"/>
    <w:rsid w:val="007B2C69"/>
    <w:rsid w:val="007B3630"/>
    <w:rsid w:val="007B64EF"/>
    <w:rsid w:val="007C431A"/>
    <w:rsid w:val="007D0CF4"/>
    <w:rsid w:val="007E7CF7"/>
    <w:rsid w:val="007F3F43"/>
    <w:rsid w:val="00801A19"/>
    <w:rsid w:val="00805010"/>
    <w:rsid w:val="00811E4B"/>
    <w:rsid w:val="0081343C"/>
    <w:rsid w:val="0082389B"/>
    <w:rsid w:val="00826EF9"/>
    <w:rsid w:val="0084276D"/>
    <w:rsid w:val="008560DB"/>
    <w:rsid w:val="00857392"/>
    <w:rsid w:val="008576B0"/>
    <w:rsid w:val="00865330"/>
    <w:rsid w:val="008660B2"/>
    <w:rsid w:val="00872AF5"/>
    <w:rsid w:val="00874D16"/>
    <w:rsid w:val="00877222"/>
    <w:rsid w:val="00883205"/>
    <w:rsid w:val="00885D7A"/>
    <w:rsid w:val="00887F6F"/>
    <w:rsid w:val="00895A6D"/>
    <w:rsid w:val="008964A5"/>
    <w:rsid w:val="008A2476"/>
    <w:rsid w:val="008A5333"/>
    <w:rsid w:val="008A666C"/>
    <w:rsid w:val="008B1762"/>
    <w:rsid w:val="008B6616"/>
    <w:rsid w:val="008C3E06"/>
    <w:rsid w:val="008F02D4"/>
    <w:rsid w:val="008F1943"/>
    <w:rsid w:val="008F4582"/>
    <w:rsid w:val="00900964"/>
    <w:rsid w:val="00904F9F"/>
    <w:rsid w:val="00906CC7"/>
    <w:rsid w:val="009235B3"/>
    <w:rsid w:val="0092380E"/>
    <w:rsid w:val="00927EB5"/>
    <w:rsid w:val="009332B5"/>
    <w:rsid w:val="00933CBD"/>
    <w:rsid w:val="00943282"/>
    <w:rsid w:val="00946F4D"/>
    <w:rsid w:val="00950B47"/>
    <w:rsid w:val="00951622"/>
    <w:rsid w:val="0095364B"/>
    <w:rsid w:val="0095552B"/>
    <w:rsid w:val="00963980"/>
    <w:rsid w:val="0096514C"/>
    <w:rsid w:val="0096720C"/>
    <w:rsid w:val="00967504"/>
    <w:rsid w:val="00967C1F"/>
    <w:rsid w:val="00970A1D"/>
    <w:rsid w:val="00970AF8"/>
    <w:rsid w:val="009713F7"/>
    <w:rsid w:val="00971A14"/>
    <w:rsid w:val="009763F0"/>
    <w:rsid w:val="00982117"/>
    <w:rsid w:val="00982F26"/>
    <w:rsid w:val="009851C9"/>
    <w:rsid w:val="00985AE3"/>
    <w:rsid w:val="00985B84"/>
    <w:rsid w:val="0099111A"/>
    <w:rsid w:val="009A613B"/>
    <w:rsid w:val="009C1A8F"/>
    <w:rsid w:val="009C3408"/>
    <w:rsid w:val="009C47B4"/>
    <w:rsid w:val="009D14C8"/>
    <w:rsid w:val="009D326D"/>
    <w:rsid w:val="009D3399"/>
    <w:rsid w:val="009D4776"/>
    <w:rsid w:val="009E2996"/>
    <w:rsid w:val="009E6B86"/>
    <w:rsid w:val="009F0127"/>
    <w:rsid w:val="009F159F"/>
    <w:rsid w:val="009F726D"/>
    <w:rsid w:val="009F7FBE"/>
    <w:rsid w:val="00A12AFF"/>
    <w:rsid w:val="00A13D6A"/>
    <w:rsid w:val="00A15C6D"/>
    <w:rsid w:val="00A16D7B"/>
    <w:rsid w:val="00A22304"/>
    <w:rsid w:val="00A26319"/>
    <w:rsid w:val="00A35E7A"/>
    <w:rsid w:val="00A4024D"/>
    <w:rsid w:val="00A415EC"/>
    <w:rsid w:val="00A455A1"/>
    <w:rsid w:val="00A47B1A"/>
    <w:rsid w:val="00A508C4"/>
    <w:rsid w:val="00A53407"/>
    <w:rsid w:val="00A537BE"/>
    <w:rsid w:val="00A57600"/>
    <w:rsid w:val="00A57A57"/>
    <w:rsid w:val="00A602C3"/>
    <w:rsid w:val="00A613BB"/>
    <w:rsid w:val="00A630EF"/>
    <w:rsid w:val="00A6463E"/>
    <w:rsid w:val="00A748C2"/>
    <w:rsid w:val="00A7647D"/>
    <w:rsid w:val="00A80B33"/>
    <w:rsid w:val="00A833D2"/>
    <w:rsid w:val="00A85725"/>
    <w:rsid w:val="00A85C42"/>
    <w:rsid w:val="00AA04C9"/>
    <w:rsid w:val="00AA6896"/>
    <w:rsid w:val="00AA6CB9"/>
    <w:rsid w:val="00AB2A4D"/>
    <w:rsid w:val="00AC6ECB"/>
    <w:rsid w:val="00AD1CC5"/>
    <w:rsid w:val="00AD22DD"/>
    <w:rsid w:val="00AD6BC1"/>
    <w:rsid w:val="00AD7F2C"/>
    <w:rsid w:val="00AE2D9A"/>
    <w:rsid w:val="00AF008C"/>
    <w:rsid w:val="00B11AD9"/>
    <w:rsid w:val="00B11E9A"/>
    <w:rsid w:val="00B156E5"/>
    <w:rsid w:val="00B175E8"/>
    <w:rsid w:val="00B32CF5"/>
    <w:rsid w:val="00B3346A"/>
    <w:rsid w:val="00B369BD"/>
    <w:rsid w:val="00B4357B"/>
    <w:rsid w:val="00B5126F"/>
    <w:rsid w:val="00B52AA5"/>
    <w:rsid w:val="00B55584"/>
    <w:rsid w:val="00B56E3F"/>
    <w:rsid w:val="00B61EA4"/>
    <w:rsid w:val="00B6266D"/>
    <w:rsid w:val="00B62924"/>
    <w:rsid w:val="00B70EBB"/>
    <w:rsid w:val="00B75630"/>
    <w:rsid w:val="00B765D2"/>
    <w:rsid w:val="00B84B7E"/>
    <w:rsid w:val="00B85598"/>
    <w:rsid w:val="00B8606C"/>
    <w:rsid w:val="00B97925"/>
    <w:rsid w:val="00BA0077"/>
    <w:rsid w:val="00BB3439"/>
    <w:rsid w:val="00BC5D19"/>
    <w:rsid w:val="00BC5F0E"/>
    <w:rsid w:val="00BD3287"/>
    <w:rsid w:val="00BE16EF"/>
    <w:rsid w:val="00BF3F33"/>
    <w:rsid w:val="00BF6803"/>
    <w:rsid w:val="00BF71DB"/>
    <w:rsid w:val="00C02DB4"/>
    <w:rsid w:val="00C02E9B"/>
    <w:rsid w:val="00C04EFF"/>
    <w:rsid w:val="00C1278B"/>
    <w:rsid w:val="00C21751"/>
    <w:rsid w:val="00C277F5"/>
    <w:rsid w:val="00C32686"/>
    <w:rsid w:val="00C371EA"/>
    <w:rsid w:val="00C46C65"/>
    <w:rsid w:val="00C56D79"/>
    <w:rsid w:val="00C6471A"/>
    <w:rsid w:val="00C651A4"/>
    <w:rsid w:val="00C7149D"/>
    <w:rsid w:val="00C718CA"/>
    <w:rsid w:val="00C9116C"/>
    <w:rsid w:val="00CA44E7"/>
    <w:rsid w:val="00CA6F3C"/>
    <w:rsid w:val="00CA794E"/>
    <w:rsid w:val="00CA7C9B"/>
    <w:rsid w:val="00CB4B42"/>
    <w:rsid w:val="00CB537B"/>
    <w:rsid w:val="00CB67F8"/>
    <w:rsid w:val="00CD7900"/>
    <w:rsid w:val="00D01B7D"/>
    <w:rsid w:val="00D129DB"/>
    <w:rsid w:val="00D20A2E"/>
    <w:rsid w:val="00D35D76"/>
    <w:rsid w:val="00D41C4C"/>
    <w:rsid w:val="00D42A96"/>
    <w:rsid w:val="00D47277"/>
    <w:rsid w:val="00D5262A"/>
    <w:rsid w:val="00D55493"/>
    <w:rsid w:val="00D619D8"/>
    <w:rsid w:val="00D67E12"/>
    <w:rsid w:val="00D706CE"/>
    <w:rsid w:val="00D75CF5"/>
    <w:rsid w:val="00D76260"/>
    <w:rsid w:val="00D76770"/>
    <w:rsid w:val="00D843AE"/>
    <w:rsid w:val="00D91150"/>
    <w:rsid w:val="00D91DA4"/>
    <w:rsid w:val="00D969EC"/>
    <w:rsid w:val="00DA4035"/>
    <w:rsid w:val="00DA554A"/>
    <w:rsid w:val="00DA74A4"/>
    <w:rsid w:val="00DC0B5A"/>
    <w:rsid w:val="00DC4719"/>
    <w:rsid w:val="00DD0D39"/>
    <w:rsid w:val="00DE6066"/>
    <w:rsid w:val="00DE6921"/>
    <w:rsid w:val="00DF3208"/>
    <w:rsid w:val="00DF3629"/>
    <w:rsid w:val="00DF40A8"/>
    <w:rsid w:val="00E03D43"/>
    <w:rsid w:val="00E12C30"/>
    <w:rsid w:val="00E41FCB"/>
    <w:rsid w:val="00E47F03"/>
    <w:rsid w:val="00E50CEC"/>
    <w:rsid w:val="00E5129F"/>
    <w:rsid w:val="00E52A60"/>
    <w:rsid w:val="00E54F62"/>
    <w:rsid w:val="00E57EB6"/>
    <w:rsid w:val="00E66862"/>
    <w:rsid w:val="00E76A90"/>
    <w:rsid w:val="00E82ACA"/>
    <w:rsid w:val="00E84691"/>
    <w:rsid w:val="00E97F44"/>
    <w:rsid w:val="00EA02DF"/>
    <w:rsid w:val="00EB0121"/>
    <w:rsid w:val="00EB23BD"/>
    <w:rsid w:val="00EB5B7C"/>
    <w:rsid w:val="00EB61A0"/>
    <w:rsid w:val="00EC15A7"/>
    <w:rsid w:val="00EC3828"/>
    <w:rsid w:val="00ED0F10"/>
    <w:rsid w:val="00ED1241"/>
    <w:rsid w:val="00ED7B82"/>
    <w:rsid w:val="00EE0CFD"/>
    <w:rsid w:val="00EE1F03"/>
    <w:rsid w:val="00EF013F"/>
    <w:rsid w:val="00F019C1"/>
    <w:rsid w:val="00F02561"/>
    <w:rsid w:val="00F13033"/>
    <w:rsid w:val="00F13349"/>
    <w:rsid w:val="00F134A6"/>
    <w:rsid w:val="00F15F9B"/>
    <w:rsid w:val="00F16CBF"/>
    <w:rsid w:val="00F342EB"/>
    <w:rsid w:val="00F4348B"/>
    <w:rsid w:val="00F47DF1"/>
    <w:rsid w:val="00F53C29"/>
    <w:rsid w:val="00F53FCB"/>
    <w:rsid w:val="00F540F9"/>
    <w:rsid w:val="00F54733"/>
    <w:rsid w:val="00F61C2E"/>
    <w:rsid w:val="00F8725A"/>
    <w:rsid w:val="00F87A93"/>
    <w:rsid w:val="00F90832"/>
    <w:rsid w:val="00F949D3"/>
    <w:rsid w:val="00FA2CC2"/>
    <w:rsid w:val="00FD033A"/>
    <w:rsid w:val="00FE7CF0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8782-FB0A-4C9C-8744-E4FD50A2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5</cp:revision>
  <cp:lastPrinted>2016-07-19T11:59:00Z</cp:lastPrinted>
  <dcterms:created xsi:type="dcterms:W3CDTF">2016-07-13T12:54:00Z</dcterms:created>
  <dcterms:modified xsi:type="dcterms:W3CDTF">2016-07-19T12:05:00Z</dcterms:modified>
</cp:coreProperties>
</file>