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2016. </w:t>
      </w:r>
      <w:r w:rsidR="0070492D">
        <w:rPr>
          <w:b/>
          <w:lang w:val="de-DE"/>
        </w:rPr>
        <w:t>NOVEMBER 24</w:t>
      </w:r>
      <w:r w:rsidRPr="00241FD4">
        <w:rPr>
          <w:b/>
          <w:lang w:val="de-DE"/>
        </w:rPr>
        <w:t>-I RENDES 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E04EBC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 </w:t>
      </w:r>
      <w:proofErr w:type="spellStart"/>
      <w:r w:rsidRPr="00241FD4">
        <w:rPr>
          <w:b/>
          <w:lang w:val="de-DE"/>
        </w:rPr>
        <w:t>Rendelet</w:t>
      </w:r>
      <w:r w:rsidR="00AA7A9B">
        <w:rPr>
          <w:b/>
          <w:lang w:val="de-DE"/>
        </w:rPr>
        <w:t>ek</w:t>
      </w:r>
      <w:proofErr w:type="spellEnd"/>
      <w:r w:rsidRPr="00241FD4">
        <w:rPr>
          <w:b/>
          <w:lang w:val="de-DE"/>
        </w:rPr>
        <w:t>:</w:t>
      </w:r>
    </w:p>
    <w:p w:rsidR="00E04EBC" w:rsidRPr="00241FD4" w:rsidRDefault="00E04EBC" w:rsidP="00C04EFF">
      <w:pPr>
        <w:jc w:val="both"/>
        <w:outlineLvl w:val="0"/>
        <w:rPr>
          <w:b/>
          <w:lang w:val="de-DE"/>
        </w:rPr>
      </w:pPr>
    </w:p>
    <w:p w:rsidR="00E04EBC" w:rsidRPr="00241FD4" w:rsidRDefault="00E04EBC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         </w:t>
      </w:r>
      <w:r w:rsidR="00AA7A9B">
        <w:rPr>
          <w:b/>
          <w:lang w:val="de-DE"/>
        </w:rPr>
        <w:t>10</w:t>
      </w:r>
      <w:r w:rsidRPr="00241FD4">
        <w:rPr>
          <w:b/>
          <w:lang w:val="de-DE"/>
        </w:rPr>
        <w:t>/2016. (X</w:t>
      </w:r>
      <w:r w:rsidR="00AE2EC2" w:rsidRPr="00241FD4">
        <w:rPr>
          <w:b/>
          <w:lang w:val="de-DE"/>
        </w:rPr>
        <w:t>I</w:t>
      </w:r>
      <w:r w:rsidR="00AA7A9B">
        <w:rPr>
          <w:b/>
          <w:lang w:val="de-DE"/>
        </w:rPr>
        <w:t>I.</w:t>
      </w:r>
      <w:r w:rsidRPr="00241FD4">
        <w:rPr>
          <w:b/>
          <w:lang w:val="de-DE"/>
        </w:rPr>
        <w:t xml:space="preserve"> </w:t>
      </w:r>
      <w:r w:rsidR="00AE2EC2" w:rsidRPr="00241FD4">
        <w:rPr>
          <w:b/>
          <w:lang w:val="de-DE"/>
        </w:rPr>
        <w:t>0</w:t>
      </w:r>
      <w:r w:rsidR="00AA7A9B">
        <w:rPr>
          <w:b/>
          <w:lang w:val="de-DE"/>
        </w:rPr>
        <w:t>8</w:t>
      </w:r>
      <w:r w:rsidRPr="00241FD4">
        <w:rPr>
          <w:b/>
          <w:lang w:val="de-DE"/>
        </w:rPr>
        <w:t xml:space="preserve">.) </w:t>
      </w:r>
    </w:p>
    <w:p w:rsidR="00E04EBC" w:rsidRPr="00241FD4" w:rsidRDefault="00E04EBC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</w:t>
      </w:r>
      <w:r w:rsidR="00AA7A9B">
        <w:rPr>
          <w:b/>
          <w:lang w:val="de-DE"/>
        </w:rPr>
        <w:t xml:space="preserve">                                                          11/2016. (XI. </w:t>
      </w:r>
      <w:r w:rsidR="00B1384E">
        <w:rPr>
          <w:b/>
          <w:lang w:val="de-DE"/>
        </w:rPr>
        <w:t>30</w:t>
      </w:r>
      <w:r w:rsidR="00AA7A9B">
        <w:rPr>
          <w:b/>
          <w:lang w:val="de-DE"/>
        </w:rPr>
        <w:t>.)</w:t>
      </w:r>
    </w:p>
    <w:p w:rsidR="003D0AE6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</w:t>
      </w: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C04EFF" w:rsidRPr="00241FD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</w:t>
      </w:r>
      <w:r w:rsidR="00C04EFF" w:rsidRPr="00241FD4">
        <w:rPr>
          <w:b/>
          <w:lang w:val="de-DE"/>
        </w:rPr>
        <w:t xml:space="preserve"> 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1E7D31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      </w:t>
      </w:r>
      <w:r w:rsidR="00E54F62" w:rsidRPr="00241FD4">
        <w:rPr>
          <w:b/>
          <w:lang w:val="de-DE"/>
        </w:rPr>
        <w:t xml:space="preserve">   </w:t>
      </w:r>
      <w:r w:rsidR="006B33F4">
        <w:rPr>
          <w:b/>
          <w:lang w:val="de-DE"/>
        </w:rPr>
        <w:t>61</w:t>
      </w:r>
      <w:r w:rsidR="00E54F62" w:rsidRPr="00241FD4">
        <w:rPr>
          <w:b/>
          <w:lang w:val="de-DE"/>
        </w:rPr>
        <w:t>2016. (</w:t>
      </w:r>
      <w:r w:rsidR="008F7C70" w:rsidRPr="00241FD4">
        <w:rPr>
          <w:b/>
          <w:lang w:val="de-DE"/>
        </w:rPr>
        <w:t>X</w:t>
      </w:r>
      <w:r w:rsidR="006B33F4">
        <w:rPr>
          <w:b/>
          <w:lang w:val="de-DE"/>
        </w:rPr>
        <w:t>I</w:t>
      </w:r>
      <w:r w:rsidR="00C277F5" w:rsidRPr="00241FD4">
        <w:rPr>
          <w:b/>
          <w:lang w:val="de-DE"/>
        </w:rPr>
        <w:t xml:space="preserve">. </w:t>
      </w:r>
      <w:r w:rsidR="00AE2EC2" w:rsidRPr="00241FD4">
        <w:rPr>
          <w:b/>
          <w:lang w:val="de-DE"/>
        </w:rPr>
        <w:t>2</w:t>
      </w:r>
      <w:r w:rsidR="006B33F4">
        <w:rPr>
          <w:b/>
          <w:lang w:val="de-DE"/>
        </w:rPr>
        <w:t>4</w:t>
      </w:r>
      <w:r w:rsidR="00E54F62" w:rsidRPr="00241FD4">
        <w:rPr>
          <w:b/>
          <w:lang w:val="de-DE"/>
        </w:rPr>
        <w:t>.)</w:t>
      </w:r>
      <w:r w:rsidR="00D20A2E" w:rsidRPr="00241FD4">
        <w:rPr>
          <w:b/>
          <w:lang w:val="de-DE"/>
        </w:rPr>
        <w:t xml:space="preserve"> </w:t>
      </w:r>
    </w:p>
    <w:p w:rsidR="0057288C" w:rsidRDefault="00D20A2E" w:rsidP="001E7D31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  <w:r w:rsidR="0057288C" w:rsidRPr="00241FD4">
        <w:rPr>
          <w:b/>
          <w:lang w:val="de-DE"/>
        </w:rPr>
        <w:t xml:space="preserve">                                         </w:t>
      </w:r>
      <w:r w:rsidR="00AE2EC2" w:rsidRPr="00241FD4">
        <w:rPr>
          <w:b/>
          <w:lang w:val="de-DE"/>
        </w:rPr>
        <w:t>6</w:t>
      </w:r>
      <w:r w:rsidR="006B33F4">
        <w:rPr>
          <w:b/>
          <w:lang w:val="de-DE"/>
        </w:rPr>
        <w:t>2</w:t>
      </w:r>
      <w:r w:rsidR="0057288C" w:rsidRPr="00241FD4">
        <w:rPr>
          <w:b/>
          <w:lang w:val="de-DE"/>
        </w:rPr>
        <w:t xml:space="preserve">/2016. </w:t>
      </w:r>
      <w:r w:rsidR="005C55E7" w:rsidRPr="00241FD4">
        <w:rPr>
          <w:b/>
          <w:lang w:val="de-DE"/>
        </w:rPr>
        <w:t>(</w:t>
      </w:r>
      <w:r w:rsidR="008F7C70" w:rsidRPr="00241FD4">
        <w:rPr>
          <w:b/>
          <w:lang w:val="de-DE"/>
        </w:rPr>
        <w:t>X</w:t>
      </w:r>
      <w:r w:rsidR="006B33F4">
        <w:rPr>
          <w:b/>
          <w:lang w:val="de-DE"/>
        </w:rPr>
        <w:t>I</w:t>
      </w:r>
      <w:r w:rsidR="0057288C" w:rsidRPr="00241FD4">
        <w:rPr>
          <w:b/>
          <w:lang w:val="de-DE"/>
        </w:rPr>
        <w:t xml:space="preserve">. </w:t>
      </w:r>
      <w:r w:rsidR="00AE2EC2" w:rsidRPr="00241FD4">
        <w:rPr>
          <w:b/>
          <w:lang w:val="de-DE"/>
        </w:rPr>
        <w:t>2</w:t>
      </w:r>
      <w:r w:rsidR="006B33F4">
        <w:rPr>
          <w:b/>
          <w:lang w:val="de-DE"/>
        </w:rPr>
        <w:t>4</w:t>
      </w:r>
      <w:r w:rsidR="0057288C" w:rsidRPr="00241FD4">
        <w:rPr>
          <w:b/>
          <w:lang w:val="de-DE"/>
        </w:rPr>
        <w:t>.)</w:t>
      </w:r>
    </w:p>
    <w:p w:rsidR="006B33F4" w:rsidRDefault="006B33F4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63/2016. (XI. 24.)</w:t>
      </w:r>
    </w:p>
    <w:p w:rsidR="006B33F4" w:rsidRDefault="006B33F4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64/2016. (XI. 24.)</w:t>
      </w:r>
    </w:p>
    <w:p w:rsidR="006B33F4" w:rsidRDefault="006B33F4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65/2016. (XI. 24.)</w:t>
      </w:r>
    </w:p>
    <w:p w:rsidR="006B33F4" w:rsidRDefault="006B33F4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66/2016. (XI. 24.)</w:t>
      </w:r>
    </w:p>
    <w:p w:rsidR="006B33F4" w:rsidRDefault="006B33F4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67/2016. (XI. 24.)</w:t>
      </w:r>
    </w:p>
    <w:p w:rsidR="006B33F4" w:rsidRDefault="006B33F4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68/2016. (XI. 24.)</w:t>
      </w:r>
    </w:p>
    <w:p w:rsidR="006B33F4" w:rsidRDefault="006B33F4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</w:t>
      </w:r>
      <w:r w:rsidR="009874E6">
        <w:rPr>
          <w:b/>
          <w:lang w:val="de-DE"/>
        </w:rPr>
        <w:t>69/2016. (XI. 24.)</w:t>
      </w:r>
    </w:p>
    <w:p w:rsidR="009874E6" w:rsidRPr="00241FD4" w:rsidRDefault="009874E6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70/2016. (XI. 24.)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>
        <w:t>6</w:t>
      </w:r>
      <w:r w:rsidRPr="00745A3B">
        <w:t>.</w:t>
      </w:r>
      <w:r w:rsidR="000138D1">
        <w:t xml:space="preserve"> </w:t>
      </w:r>
      <w:r w:rsidR="00FC016A">
        <w:t>november 24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 w:rsidRPr="00745A3B">
        <w:t>Jelen vannak: Tóth Istvánné polgármester</w:t>
      </w:r>
      <w:r w:rsidR="00FC016A">
        <w:t xml:space="preserve"> Bogár István Dormán Jenő,</w:t>
      </w:r>
      <w:r w:rsidR="00F66F29">
        <w:t xml:space="preserve"> Patakiné Sümegi Mária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="00F66F29">
        <w:t>Erzsébet</w:t>
      </w:r>
      <w:r w:rsidR="00121673">
        <w:t xml:space="preserve">, </w:t>
      </w:r>
      <w:proofErr w:type="gramStart"/>
      <w:r>
        <w:t>Sipos  László</w:t>
      </w:r>
      <w:proofErr w:type="gramEnd"/>
      <w:r w:rsidR="005E4F21">
        <w:t xml:space="preserve">, </w:t>
      </w:r>
      <w:r w:rsidR="00121673">
        <w:t>Vizlendvai László képviselők</w:t>
      </w:r>
      <w:r w:rsidR="0048491C">
        <w:t>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104448" w:rsidRDefault="00104448" w:rsidP="00C04EFF">
      <w:pPr>
        <w:jc w:val="both"/>
        <w:outlineLvl w:val="0"/>
      </w:pPr>
      <w:r>
        <w:t xml:space="preserve">                       A lakosság köréből megjelent 1 fő.  </w:t>
      </w:r>
    </w:p>
    <w:p w:rsidR="00C04EFF" w:rsidRDefault="00C04EFF" w:rsidP="00C04EFF">
      <w:pPr>
        <w:jc w:val="both"/>
        <w:outlineLvl w:val="0"/>
      </w:pPr>
    </w:p>
    <w:p w:rsidR="00DA3752" w:rsidRDefault="00DA3752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</w:t>
      </w:r>
      <w:r w:rsidR="00121673">
        <w:t>Darabos</w:t>
      </w:r>
      <w:r w:rsidR="0048491C">
        <w:t xml:space="preserve"> Balázsnét</w:t>
      </w:r>
      <w:r>
        <w:t xml:space="preserve">, hitelesítőknek pedig </w:t>
      </w:r>
      <w:r w:rsidR="0048491C">
        <w:t xml:space="preserve">Bogár </w:t>
      </w:r>
      <w:proofErr w:type="gramStart"/>
      <w:r w:rsidR="0048491C">
        <w:t xml:space="preserve">István </w:t>
      </w:r>
      <w:r w:rsidR="00405513">
        <w:t xml:space="preserve"> </w:t>
      </w:r>
      <w:r w:rsidR="00425DA2">
        <w:t xml:space="preserve"> és</w:t>
      </w:r>
      <w:proofErr w:type="gramEnd"/>
      <w:r w:rsidR="00425DA2">
        <w:t xml:space="preserve"> </w:t>
      </w:r>
      <w:r w:rsidR="00982910">
        <w:t>Si</w:t>
      </w:r>
      <w:r w:rsidR="00405513">
        <w:t>mon Viktória</w:t>
      </w:r>
      <w:r w:rsidR="00B97925">
        <w:t xml:space="preserve"> k</w:t>
      </w:r>
      <w:r>
        <w:t xml:space="preserve">épviselőket.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5C4D4B" w:rsidRDefault="005C4D4B" w:rsidP="00C04EFF">
      <w:pPr>
        <w:jc w:val="both"/>
        <w:outlineLvl w:val="0"/>
      </w:pPr>
    </w:p>
    <w:p w:rsidR="00982910" w:rsidRDefault="00982910" w:rsidP="00C04EFF">
      <w:pPr>
        <w:jc w:val="both"/>
        <w:outlineLvl w:val="0"/>
      </w:pPr>
    </w:p>
    <w:p w:rsidR="003D0AE6" w:rsidRPr="005C4D4B" w:rsidRDefault="003D0AE6" w:rsidP="00C04EFF">
      <w:pPr>
        <w:jc w:val="both"/>
        <w:outlineLvl w:val="0"/>
        <w:rPr>
          <w:b/>
          <w:u w:val="single"/>
        </w:rPr>
      </w:pPr>
      <w:r w:rsidRPr="005C4D4B">
        <w:rPr>
          <w:b/>
          <w:u w:val="single"/>
        </w:rPr>
        <w:t xml:space="preserve">N </w:t>
      </w:r>
      <w:proofErr w:type="gramStart"/>
      <w:r w:rsidRPr="005C4D4B">
        <w:rPr>
          <w:b/>
          <w:u w:val="single"/>
        </w:rPr>
        <w:t>A</w:t>
      </w:r>
      <w:proofErr w:type="gramEnd"/>
      <w:r w:rsidRPr="005C4D4B">
        <w:rPr>
          <w:b/>
          <w:u w:val="single"/>
        </w:rPr>
        <w:t xml:space="preserve"> P I R EN D:</w:t>
      </w:r>
    </w:p>
    <w:p w:rsidR="00B853C3" w:rsidRDefault="00B853C3" w:rsidP="00B853C3">
      <w:pPr>
        <w:outlineLvl w:val="0"/>
        <w:rPr>
          <w:b/>
          <w:u w:val="single"/>
        </w:rPr>
      </w:pPr>
    </w:p>
    <w:p w:rsidR="00B853C3" w:rsidRDefault="00B853C3" w:rsidP="00B853C3">
      <w:pPr>
        <w:outlineLvl w:val="0"/>
        <w:rPr>
          <w:b/>
          <w:u w:val="single"/>
        </w:rPr>
      </w:pPr>
    </w:p>
    <w:p w:rsidR="00B853C3" w:rsidRDefault="00B853C3" w:rsidP="00B853C3">
      <w:pPr>
        <w:ind w:left="360"/>
        <w:jc w:val="both"/>
        <w:textAlignment w:val="baseline"/>
      </w:pPr>
      <w:r w:rsidRPr="000D1435">
        <w:rPr>
          <w:b/>
        </w:rPr>
        <w:t xml:space="preserve"> 1.</w:t>
      </w:r>
      <w:r>
        <w:t xml:space="preserve">   Élelmezési normákról és térítési díjakról szóló rendelet módosítása</w:t>
      </w:r>
    </w:p>
    <w:p w:rsidR="00B853C3" w:rsidRDefault="00B853C3" w:rsidP="00B853C3">
      <w:pPr>
        <w:ind w:left="426"/>
        <w:jc w:val="both"/>
      </w:pPr>
      <w:r>
        <w:t xml:space="preserve">      Előadó: Tóth István Jánosné polgármester</w:t>
      </w:r>
    </w:p>
    <w:p w:rsidR="00B853C3" w:rsidRDefault="00B853C3" w:rsidP="00B853C3">
      <w:pPr>
        <w:ind w:left="720"/>
        <w:jc w:val="both"/>
      </w:pPr>
    </w:p>
    <w:p w:rsidR="00B853C3" w:rsidRDefault="00B853C3" w:rsidP="00B853C3">
      <w:pPr>
        <w:pStyle w:val="Standard"/>
        <w:jc w:val="both"/>
        <w:rPr>
          <w:rFonts w:hint="eastAsia"/>
        </w:rPr>
      </w:pPr>
      <w:r>
        <w:rPr>
          <w:b/>
        </w:rPr>
        <w:t xml:space="preserve">       2</w:t>
      </w:r>
      <w:r w:rsidRPr="00524F12">
        <w:rPr>
          <w:b/>
        </w:rPr>
        <w:t>.</w:t>
      </w:r>
      <w:r>
        <w:rPr>
          <w:b/>
        </w:rPr>
        <w:t xml:space="preserve">  </w:t>
      </w:r>
      <w:r>
        <w:t xml:space="preserve"> Tájékoztató az előző ülés óta történtekről  </w:t>
      </w:r>
    </w:p>
    <w:p w:rsidR="00B853C3" w:rsidRDefault="00B853C3" w:rsidP="00B853C3">
      <w:pPr>
        <w:pStyle w:val="Standard"/>
        <w:jc w:val="both"/>
        <w:rPr>
          <w:rFonts w:hint="eastAsia"/>
        </w:rPr>
      </w:pPr>
      <w:r>
        <w:t xml:space="preserve">             Előadó: Tóth István Jánosné polgármester</w:t>
      </w:r>
    </w:p>
    <w:p w:rsidR="00B853C3" w:rsidRDefault="00B853C3" w:rsidP="00B853C3">
      <w:pPr>
        <w:pStyle w:val="Standard"/>
        <w:jc w:val="both"/>
        <w:rPr>
          <w:rFonts w:hint="eastAsia"/>
        </w:rPr>
      </w:pPr>
    </w:p>
    <w:p w:rsidR="00B853C3" w:rsidRDefault="00B853C3" w:rsidP="00B853C3">
      <w:pPr>
        <w:pStyle w:val="Standard"/>
        <w:jc w:val="both"/>
        <w:rPr>
          <w:rFonts w:hint="eastAsia"/>
        </w:rPr>
      </w:pPr>
      <w:r w:rsidRPr="00534004">
        <w:rPr>
          <w:b/>
        </w:rPr>
        <w:t xml:space="preserve">  </w:t>
      </w:r>
      <w:r>
        <w:rPr>
          <w:b/>
        </w:rPr>
        <w:t xml:space="preserve"> </w:t>
      </w:r>
      <w:r w:rsidRPr="00534004">
        <w:rPr>
          <w:b/>
        </w:rPr>
        <w:t xml:space="preserve">  </w:t>
      </w:r>
      <w:r>
        <w:rPr>
          <w:b/>
        </w:rPr>
        <w:t xml:space="preserve">  3</w:t>
      </w:r>
      <w:r w:rsidRPr="00534004">
        <w:rPr>
          <w:b/>
        </w:rPr>
        <w:t xml:space="preserve">.  </w:t>
      </w:r>
      <w:proofErr w:type="spellStart"/>
      <w:r>
        <w:t>Zalamenti</w:t>
      </w:r>
      <w:proofErr w:type="spellEnd"/>
      <w:r>
        <w:t xml:space="preserve"> és Őrségi Önkormányzatok Szociális és Gyermekjóléti Társulása</w:t>
      </w:r>
    </w:p>
    <w:p w:rsidR="00B853C3" w:rsidRDefault="00B853C3" w:rsidP="00B853C3">
      <w:pPr>
        <w:pStyle w:val="Standard"/>
        <w:jc w:val="both"/>
        <w:rPr>
          <w:rFonts w:hint="eastAsia"/>
        </w:rPr>
      </w:pPr>
      <w:r>
        <w:t xml:space="preserve">            </w:t>
      </w:r>
      <w:proofErr w:type="gramStart"/>
      <w:r>
        <w:t>társulási</w:t>
      </w:r>
      <w:proofErr w:type="gramEnd"/>
      <w:r>
        <w:t xml:space="preserve"> megállapodás módosítása</w:t>
      </w:r>
    </w:p>
    <w:p w:rsidR="00B853C3" w:rsidRDefault="00B853C3" w:rsidP="00B853C3">
      <w:pPr>
        <w:pStyle w:val="Standard"/>
        <w:jc w:val="both"/>
        <w:rPr>
          <w:rFonts w:hint="eastAsia"/>
        </w:rPr>
      </w:pPr>
      <w:r>
        <w:t xml:space="preserve">            Előadó: Tóth István Jánosné polgármester</w:t>
      </w:r>
    </w:p>
    <w:p w:rsidR="00B853C3" w:rsidRDefault="00B853C3" w:rsidP="00B853C3">
      <w:pPr>
        <w:pStyle w:val="Standard"/>
        <w:jc w:val="both"/>
        <w:rPr>
          <w:rFonts w:hint="eastAsia"/>
        </w:rPr>
      </w:pPr>
      <w:r>
        <w:t xml:space="preserve">      </w:t>
      </w:r>
    </w:p>
    <w:p w:rsidR="00B853C3" w:rsidRDefault="00B853C3" w:rsidP="00B853C3">
      <w:pPr>
        <w:pStyle w:val="Standard"/>
        <w:jc w:val="both"/>
        <w:rPr>
          <w:rFonts w:hint="eastAsia"/>
        </w:rPr>
      </w:pPr>
      <w:r w:rsidRPr="00160133">
        <w:rPr>
          <w:b/>
        </w:rPr>
        <w:t xml:space="preserve">       4.</w:t>
      </w:r>
      <w:r>
        <w:rPr>
          <w:b/>
        </w:rPr>
        <w:t xml:space="preserve">  </w:t>
      </w:r>
      <w:r>
        <w:t>Egyéb ügyek</w:t>
      </w:r>
    </w:p>
    <w:p w:rsidR="00B853C3" w:rsidRDefault="00B853C3" w:rsidP="00B853C3">
      <w:pPr>
        <w:pStyle w:val="Standard"/>
        <w:jc w:val="both"/>
        <w:rPr>
          <w:rFonts w:hint="eastAsia"/>
        </w:rPr>
      </w:pPr>
    </w:p>
    <w:p w:rsidR="00B853C3" w:rsidRDefault="00B853C3" w:rsidP="00B853C3">
      <w:pPr>
        <w:pStyle w:val="Standard"/>
        <w:jc w:val="both"/>
        <w:rPr>
          <w:rFonts w:hint="eastAsia"/>
        </w:rPr>
      </w:pPr>
    </w:p>
    <w:p w:rsidR="00B853C3" w:rsidRDefault="00B853C3" w:rsidP="00B853C3">
      <w:pPr>
        <w:pStyle w:val="Standard"/>
        <w:jc w:val="both"/>
        <w:rPr>
          <w:rFonts w:hint="eastAsia"/>
          <w:b/>
        </w:rPr>
      </w:pPr>
      <w:r w:rsidRPr="00160133">
        <w:rPr>
          <w:b/>
        </w:rPr>
        <w:t>Zárt ülés:</w:t>
      </w:r>
    </w:p>
    <w:p w:rsidR="00B853C3" w:rsidRDefault="00B853C3" w:rsidP="00B853C3">
      <w:pPr>
        <w:pStyle w:val="Standard"/>
        <w:jc w:val="both"/>
        <w:rPr>
          <w:rFonts w:hint="eastAsia"/>
          <w:b/>
        </w:rPr>
      </w:pPr>
    </w:p>
    <w:p w:rsidR="00B853C3" w:rsidRDefault="00B853C3" w:rsidP="00B853C3">
      <w:pPr>
        <w:pStyle w:val="Standard"/>
        <w:jc w:val="both"/>
        <w:rPr>
          <w:rFonts w:hint="eastAsia"/>
        </w:rPr>
      </w:pPr>
      <w:r>
        <w:rPr>
          <w:b/>
        </w:rPr>
        <w:t xml:space="preserve">        5.  </w:t>
      </w:r>
      <w:r>
        <w:t>Bursa Hungarica Felsőoktatási pályázatokról döntés</w:t>
      </w:r>
    </w:p>
    <w:p w:rsidR="00B853C3" w:rsidRDefault="00B853C3" w:rsidP="00B853C3">
      <w:pPr>
        <w:pStyle w:val="Standard"/>
        <w:jc w:val="both"/>
        <w:rPr>
          <w:rFonts w:hint="eastAsia"/>
        </w:rPr>
      </w:pPr>
      <w:r>
        <w:t xml:space="preserve">             Előadó: Tóth István Jánosné polgármester</w:t>
      </w:r>
    </w:p>
    <w:p w:rsidR="00B853C3" w:rsidRDefault="00B853C3" w:rsidP="00B853C3">
      <w:pPr>
        <w:pStyle w:val="Standard"/>
        <w:jc w:val="both"/>
        <w:rPr>
          <w:rFonts w:hint="eastAsia"/>
        </w:rPr>
      </w:pPr>
    </w:p>
    <w:p w:rsidR="00B853C3" w:rsidRDefault="00B853C3" w:rsidP="00B853C3">
      <w:pPr>
        <w:pStyle w:val="Standard"/>
        <w:jc w:val="both"/>
        <w:rPr>
          <w:rFonts w:hint="eastAsia"/>
        </w:rPr>
      </w:pPr>
      <w:r>
        <w:t xml:space="preserve">        </w:t>
      </w:r>
      <w:r w:rsidRPr="00DB695B">
        <w:rPr>
          <w:b/>
        </w:rPr>
        <w:t>6</w:t>
      </w:r>
      <w:r>
        <w:t xml:space="preserve">. </w:t>
      </w:r>
      <w:r>
        <w:rPr>
          <w:b/>
        </w:rPr>
        <w:t xml:space="preserve"> </w:t>
      </w:r>
      <w:r>
        <w:t>Polgármester beszámolója az elmúlt ülés óta polgármesteri hatáskörben hozott</w:t>
      </w:r>
    </w:p>
    <w:p w:rsidR="00B853C3" w:rsidRDefault="00B853C3" w:rsidP="00B853C3">
      <w:pPr>
        <w:pStyle w:val="Standard"/>
        <w:jc w:val="both"/>
        <w:rPr>
          <w:rFonts w:hint="eastAsia"/>
        </w:rPr>
      </w:pPr>
      <w:r>
        <w:t xml:space="preserve">             </w:t>
      </w:r>
      <w:proofErr w:type="gramStart"/>
      <w:r>
        <w:t>döntésekről</w:t>
      </w:r>
      <w:proofErr w:type="gramEnd"/>
    </w:p>
    <w:p w:rsidR="00B853C3" w:rsidRPr="00DB695B" w:rsidRDefault="00B853C3" w:rsidP="00B853C3">
      <w:pPr>
        <w:pStyle w:val="Standard"/>
        <w:jc w:val="both"/>
        <w:rPr>
          <w:rFonts w:hint="eastAsia"/>
        </w:rPr>
      </w:pPr>
      <w:r>
        <w:t xml:space="preserve">             Előadó: Tóth István Jánosné polgármester   </w:t>
      </w:r>
    </w:p>
    <w:p w:rsidR="003D0AE6" w:rsidRPr="005C4D4B" w:rsidRDefault="003D0AE6" w:rsidP="00C04EFF">
      <w:pPr>
        <w:jc w:val="both"/>
        <w:outlineLvl w:val="0"/>
        <w:rPr>
          <w:u w:val="single"/>
        </w:rPr>
      </w:pPr>
    </w:p>
    <w:p w:rsidR="00982910" w:rsidRDefault="00982910" w:rsidP="00982910">
      <w:pPr>
        <w:outlineLvl w:val="0"/>
      </w:pPr>
    </w:p>
    <w:p w:rsidR="0096174C" w:rsidRDefault="0096174C" w:rsidP="00904E8C">
      <w:pPr>
        <w:pStyle w:val="Standard"/>
        <w:jc w:val="both"/>
        <w:rPr>
          <w:rFonts w:hint="eastAsia"/>
        </w:rPr>
      </w:pPr>
    </w:p>
    <w:p w:rsidR="00B853C3" w:rsidRDefault="00B853C3" w:rsidP="00904E8C">
      <w:pPr>
        <w:pStyle w:val="Standard"/>
        <w:jc w:val="both"/>
        <w:rPr>
          <w:rFonts w:hint="eastAsia"/>
        </w:rPr>
      </w:pPr>
      <w:r>
        <w:lastRenderedPageBreak/>
        <w:t xml:space="preserve">A napirendi </w:t>
      </w:r>
      <w:r w:rsidR="00C169EE">
        <w:t xml:space="preserve">pontokat a képviselőtestület </w:t>
      </w:r>
      <w:proofErr w:type="gramStart"/>
      <w:r w:rsidR="00C169EE">
        <w:t>egyhangúlag</w:t>
      </w:r>
      <w:proofErr w:type="gramEnd"/>
      <w:r w:rsidR="00C169EE">
        <w:t xml:space="preserve"> elfogadta.</w:t>
      </w:r>
    </w:p>
    <w:p w:rsidR="00C169EE" w:rsidRDefault="00C169EE" w:rsidP="00904E8C">
      <w:pPr>
        <w:pStyle w:val="Standard"/>
        <w:jc w:val="both"/>
        <w:rPr>
          <w:rFonts w:hint="eastAsia"/>
        </w:rPr>
      </w:pPr>
    </w:p>
    <w:p w:rsidR="00C169EE" w:rsidRDefault="00C169EE" w:rsidP="00904E8C">
      <w:pPr>
        <w:pStyle w:val="Standard"/>
        <w:jc w:val="both"/>
        <w:rPr>
          <w:rFonts w:hint="eastAsia"/>
        </w:rPr>
      </w:pPr>
    </w:p>
    <w:p w:rsidR="00C169EE" w:rsidRDefault="00C169EE" w:rsidP="00904E8C">
      <w:pPr>
        <w:pStyle w:val="Standard"/>
        <w:jc w:val="both"/>
        <w:rPr>
          <w:rFonts w:hint="eastAsia"/>
          <w:b/>
        </w:rPr>
      </w:pPr>
      <w:r w:rsidRPr="00DC2997">
        <w:rPr>
          <w:b/>
        </w:rPr>
        <w:t>1./ Élelmezési normákról és térítési díjakról szóló rendelet módosítása</w:t>
      </w:r>
    </w:p>
    <w:p w:rsidR="0096174C" w:rsidRDefault="00DC2997" w:rsidP="00904E8C">
      <w:pPr>
        <w:pStyle w:val="Standard"/>
        <w:jc w:val="both"/>
        <w:rPr>
          <w:rFonts w:hint="eastAsia"/>
        </w:rPr>
      </w:pPr>
      <w:r>
        <w:t xml:space="preserve">      </w:t>
      </w:r>
      <w:r>
        <w:br/>
        <w:t xml:space="preserve">     Előadó: Tóth Istvánné polgármester</w:t>
      </w:r>
    </w:p>
    <w:p w:rsidR="00DC2997" w:rsidRDefault="00DC2997" w:rsidP="00904E8C">
      <w:pPr>
        <w:pStyle w:val="Standard"/>
        <w:jc w:val="both"/>
        <w:rPr>
          <w:rFonts w:hint="eastAsia"/>
        </w:rPr>
      </w:pPr>
    </w:p>
    <w:p w:rsidR="00DC2997" w:rsidRDefault="00DC2997" w:rsidP="00904E8C">
      <w:pPr>
        <w:pStyle w:val="Standard"/>
        <w:jc w:val="both"/>
        <w:rPr>
          <w:rFonts w:hint="eastAsia"/>
        </w:rPr>
      </w:pPr>
    </w:p>
    <w:p w:rsidR="008F2E93" w:rsidRDefault="00DC2997" w:rsidP="00904E8C">
      <w:pPr>
        <w:pStyle w:val="Standard"/>
        <w:jc w:val="both"/>
        <w:rPr>
          <w:rFonts w:hint="eastAsia"/>
        </w:rPr>
      </w:pPr>
      <w:r>
        <w:t>Tóth Istvánné polgármester elmondta, hogy a vállalkozó 5 %-</w:t>
      </w:r>
      <w:r w:rsidR="002E69D3">
        <w:t xml:space="preserve">os emelést javasol és a rezsi költséget emelné, így a szülőknek nem kellene többet </w:t>
      </w:r>
      <w:proofErr w:type="gramStart"/>
      <w:r w:rsidR="002E69D3">
        <w:t>fizetni</w:t>
      </w:r>
      <w:proofErr w:type="gramEnd"/>
      <w:r w:rsidR="002E69D3">
        <w:t xml:space="preserve"> mint az idei évben.</w:t>
      </w:r>
    </w:p>
    <w:p w:rsidR="008F2E93" w:rsidRDefault="008F2E93" w:rsidP="00904E8C">
      <w:pPr>
        <w:pStyle w:val="Standard"/>
        <w:jc w:val="both"/>
        <w:rPr>
          <w:rFonts w:hint="eastAsia"/>
        </w:rPr>
      </w:pPr>
    </w:p>
    <w:p w:rsidR="00962A9E" w:rsidRDefault="00561A25" w:rsidP="00904E8C">
      <w:pPr>
        <w:pStyle w:val="Standard"/>
        <w:jc w:val="both"/>
        <w:rPr>
          <w:rFonts w:hint="eastAsia"/>
        </w:rPr>
      </w:pPr>
      <w:r>
        <w:t>Patakiné Sümegi Mária Erzsébet a zalaegerszegi étkezési díjakkal összehasonlítva magasabbak az árak</w:t>
      </w:r>
      <w:r w:rsidR="00962A9E">
        <w:t xml:space="preserve">. </w:t>
      </w:r>
      <w:r w:rsidR="000E4D49">
        <w:t xml:space="preserve">Ne terheljék a szülőket, a </w:t>
      </w:r>
      <w:proofErr w:type="gramStart"/>
      <w:r w:rsidR="000E4D49">
        <w:t>rezsi emelésé</w:t>
      </w:r>
      <w:proofErr w:type="gramEnd"/>
      <w:r w:rsidR="000E4D49">
        <w:t xml:space="preserve"> elfogadhatónak tartja.</w:t>
      </w:r>
    </w:p>
    <w:p w:rsidR="00962A9E" w:rsidRDefault="00962A9E" w:rsidP="00904E8C">
      <w:pPr>
        <w:pStyle w:val="Standard"/>
        <w:jc w:val="both"/>
        <w:rPr>
          <w:rFonts w:hint="eastAsia"/>
        </w:rPr>
      </w:pPr>
    </w:p>
    <w:p w:rsidR="00962A9E" w:rsidRDefault="00962A9E" w:rsidP="00904E8C">
      <w:pPr>
        <w:pStyle w:val="Standard"/>
        <w:jc w:val="both"/>
        <w:rPr>
          <w:rFonts w:hint="eastAsia"/>
        </w:rPr>
      </w:pPr>
    </w:p>
    <w:p w:rsidR="00512774" w:rsidRDefault="00962A9E" w:rsidP="00904E8C">
      <w:pPr>
        <w:pStyle w:val="Standard"/>
        <w:jc w:val="both"/>
        <w:rPr>
          <w:rFonts w:hint="eastAsia"/>
        </w:rPr>
      </w:pPr>
      <w:r>
        <w:t xml:space="preserve">Bogár István az infláció sem indokolja, hogy </w:t>
      </w:r>
      <w:r w:rsidR="00512774">
        <w:t>ilyen mértékű emelést hajtsanak végre</w:t>
      </w:r>
      <w:r w:rsidR="002E69D3">
        <w:t>, de a rezsi emelés</w:t>
      </w:r>
      <w:r w:rsidR="000E4D49">
        <w:t>ével</w:t>
      </w:r>
      <w:r w:rsidR="002E69D3">
        <w:t xml:space="preserve"> egyetért.</w:t>
      </w:r>
    </w:p>
    <w:p w:rsidR="0059625E" w:rsidRDefault="0059625E" w:rsidP="00904E8C">
      <w:pPr>
        <w:pStyle w:val="Standard"/>
        <w:jc w:val="both"/>
        <w:rPr>
          <w:rFonts w:hint="eastAsia"/>
        </w:rPr>
      </w:pPr>
    </w:p>
    <w:p w:rsidR="00D81C95" w:rsidRDefault="0059625E" w:rsidP="00904E8C">
      <w:pPr>
        <w:pStyle w:val="Standard"/>
        <w:jc w:val="both"/>
        <w:rPr>
          <w:rFonts w:hint="eastAsia"/>
        </w:rPr>
      </w:pPr>
      <w:r>
        <w:t>A javaslatot a képviselőtestület tagjai támogatták, szavazásra került sor, amelynek eredményeként a kép</w:t>
      </w:r>
      <w:r w:rsidR="00D81C95">
        <w:t xml:space="preserve">viselőtestület </w:t>
      </w:r>
      <w:proofErr w:type="gramStart"/>
      <w:r w:rsidR="00D81C95">
        <w:t>egyhangúlag</w:t>
      </w:r>
      <w:proofErr w:type="gramEnd"/>
      <w:r w:rsidR="00D81C95">
        <w:t xml:space="preserve"> / </w:t>
      </w:r>
      <w:r w:rsidR="00104448">
        <w:t>4</w:t>
      </w:r>
      <w:r w:rsidR="00D81C95">
        <w:t xml:space="preserve"> igen szavazattal / a következő rendeletet alkotta:</w:t>
      </w:r>
    </w:p>
    <w:p w:rsidR="00D81C95" w:rsidRDefault="00D81C95" w:rsidP="00904E8C">
      <w:pPr>
        <w:pStyle w:val="Standard"/>
        <w:jc w:val="both"/>
        <w:rPr>
          <w:rFonts w:hint="eastAsia"/>
        </w:rPr>
      </w:pPr>
    </w:p>
    <w:p w:rsidR="00D81C95" w:rsidRDefault="00D81C95" w:rsidP="00904E8C">
      <w:pPr>
        <w:pStyle w:val="Standard"/>
        <w:jc w:val="both"/>
        <w:rPr>
          <w:rFonts w:hint="eastAsia"/>
        </w:rPr>
      </w:pPr>
    </w:p>
    <w:p w:rsidR="0096174C" w:rsidRDefault="00D81C95" w:rsidP="00904E8C">
      <w:pPr>
        <w:pStyle w:val="Standard"/>
        <w:jc w:val="both"/>
        <w:rPr>
          <w:rFonts w:hint="eastAsia"/>
        </w:rPr>
      </w:pPr>
      <w:r>
        <w:rPr>
          <w:b/>
          <w:u w:val="single"/>
        </w:rPr>
        <w:t xml:space="preserve">Teskánd Község Önkormányzat </w:t>
      </w:r>
      <w:r w:rsidR="004F0180">
        <w:rPr>
          <w:b/>
          <w:u w:val="single"/>
        </w:rPr>
        <w:t>1</w:t>
      </w:r>
      <w:r w:rsidR="00560696">
        <w:rPr>
          <w:b/>
          <w:u w:val="single"/>
        </w:rPr>
        <w:t>0</w:t>
      </w:r>
      <w:r w:rsidR="004F0180">
        <w:rPr>
          <w:b/>
          <w:u w:val="single"/>
        </w:rPr>
        <w:t>/2016. (XI.</w:t>
      </w:r>
      <w:r w:rsidR="00206EA4">
        <w:rPr>
          <w:b/>
          <w:u w:val="single"/>
        </w:rPr>
        <w:t xml:space="preserve"> </w:t>
      </w:r>
      <w:r w:rsidR="00B1384E">
        <w:rPr>
          <w:b/>
          <w:u w:val="single"/>
        </w:rPr>
        <w:t>30</w:t>
      </w:r>
      <w:r w:rsidR="00206EA4">
        <w:rPr>
          <w:b/>
          <w:u w:val="single"/>
        </w:rPr>
        <w:t xml:space="preserve">.) </w:t>
      </w:r>
      <w:r w:rsidR="005502B8">
        <w:rPr>
          <w:b/>
          <w:u w:val="single"/>
        </w:rPr>
        <w:t>önkormányzati rendelete</w:t>
      </w:r>
      <w:r w:rsidR="00DC2997">
        <w:t xml:space="preserve"> </w:t>
      </w:r>
    </w:p>
    <w:p w:rsidR="00A8029A" w:rsidRDefault="005502B8" w:rsidP="00904E8C">
      <w:pPr>
        <w:pStyle w:val="Standard"/>
        <w:jc w:val="both"/>
        <w:rPr>
          <w:rFonts w:hint="eastAsia"/>
        </w:rPr>
      </w:pPr>
      <w:r>
        <w:t>/</w:t>
      </w:r>
      <w:r w:rsidR="00235CD3">
        <w:t xml:space="preserve"> Az élelmezési nor</w:t>
      </w:r>
      <w:r w:rsidR="009A1240">
        <w:t>mákról a térítési díjakról szóló 12/2015. (XI.30.) önkormányzati rendelet módosítása a jegyzőkönyv melléklete./</w:t>
      </w:r>
    </w:p>
    <w:p w:rsidR="009A6E8F" w:rsidRDefault="009A6E8F" w:rsidP="00904E8C">
      <w:pPr>
        <w:pStyle w:val="Standard"/>
        <w:jc w:val="both"/>
        <w:rPr>
          <w:rFonts w:hint="eastAsia"/>
        </w:rPr>
      </w:pPr>
    </w:p>
    <w:p w:rsidR="009A6E8F" w:rsidRDefault="009A6E8F" w:rsidP="00904E8C">
      <w:pPr>
        <w:pStyle w:val="Standard"/>
        <w:jc w:val="both"/>
        <w:rPr>
          <w:rFonts w:hint="eastAsia"/>
        </w:rPr>
      </w:pPr>
      <w:r>
        <w:t>2</w:t>
      </w:r>
      <w:r w:rsidRPr="00203199">
        <w:rPr>
          <w:b/>
        </w:rPr>
        <w:t>./ Tájékoztató az előző ülés óta történtekről</w:t>
      </w:r>
    </w:p>
    <w:p w:rsidR="004F04CA" w:rsidRDefault="009A6E8F" w:rsidP="00904E8C">
      <w:pPr>
        <w:pStyle w:val="Standard"/>
        <w:jc w:val="both"/>
        <w:rPr>
          <w:rFonts w:hint="eastAsia"/>
        </w:rPr>
      </w:pPr>
      <w:r>
        <w:t xml:space="preserve">      E</w:t>
      </w:r>
      <w:r w:rsidR="004F04CA">
        <w:t>lőadó: Tóth Istvánné polgármester</w:t>
      </w:r>
    </w:p>
    <w:p w:rsidR="004F04CA" w:rsidRDefault="004F04CA" w:rsidP="00904E8C">
      <w:pPr>
        <w:pStyle w:val="Standard"/>
        <w:jc w:val="both"/>
        <w:rPr>
          <w:rFonts w:hint="eastAsia"/>
        </w:rPr>
      </w:pPr>
    </w:p>
    <w:p w:rsidR="004F04CA" w:rsidRDefault="004F04CA" w:rsidP="00904E8C">
      <w:pPr>
        <w:pStyle w:val="Standard"/>
        <w:jc w:val="both"/>
        <w:rPr>
          <w:rFonts w:hint="eastAsia"/>
        </w:rPr>
      </w:pPr>
    </w:p>
    <w:p w:rsidR="00AA57FD" w:rsidRDefault="001807A6" w:rsidP="00433159">
      <w:pPr>
        <w:pStyle w:val="Standard"/>
        <w:jc w:val="both"/>
        <w:rPr>
          <w:rFonts w:hint="eastAsia"/>
        </w:rPr>
      </w:pPr>
      <w:r>
        <w:t>Tóth Istvánné polgármester elmondta, hogy</w:t>
      </w:r>
      <w:r w:rsidR="00433159">
        <w:t xml:space="preserve"> hó</w:t>
      </w:r>
      <w:r>
        <w:t xml:space="preserve"> eltolási munkák</w:t>
      </w:r>
      <w:r w:rsidR="00433159">
        <w:t xml:space="preserve">ra a </w:t>
      </w:r>
      <w:proofErr w:type="spellStart"/>
      <w:r w:rsidR="00433159">
        <w:t>Telekes-Ép</w:t>
      </w:r>
      <w:proofErr w:type="spellEnd"/>
      <w:r w:rsidR="00433159">
        <w:t xml:space="preserve"> Kft-től </w:t>
      </w:r>
      <w:proofErr w:type="gramStart"/>
      <w:r w:rsidR="00433159">
        <w:t xml:space="preserve">kapott </w:t>
      </w:r>
      <w:r w:rsidR="00C04EFF">
        <w:t xml:space="preserve">   </w:t>
      </w:r>
      <w:r w:rsidR="00895233">
        <w:t>ajánlatot</w:t>
      </w:r>
      <w:proofErr w:type="gramEnd"/>
      <w:r w:rsidR="00895233">
        <w:t xml:space="preserve">, amelyet ismertetett. A hó eltakarítási munkákra </w:t>
      </w:r>
      <w:r w:rsidR="00B3503E">
        <w:t>eddig kötött szerződést véleménye szerint fel kell mondani</w:t>
      </w:r>
      <w:r w:rsidR="00BE7BC7">
        <w:t>, mivel</w:t>
      </w:r>
      <w:r w:rsidR="009E1C45">
        <w:t xml:space="preserve"> többszöri egyeztetés után n</w:t>
      </w:r>
      <w:r w:rsidR="00BE7BC7">
        <w:t xml:space="preserve">em </w:t>
      </w:r>
      <w:r w:rsidR="009E1C45">
        <w:t xml:space="preserve">látja </w:t>
      </w:r>
      <w:r w:rsidR="00AA57FD">
        <w:t>biztosított</w:t>
      </w:r>
      <w:r w:rsidR="009E1C45">
        <w:t>nak</w:t>
      </w:r>
      <w:r w:rsidR="00AA57FD">
        <w:t xml:space="preserve"> a munka elvégzés</w:t>
      </w:r>
      <w:r w:rsidR="009E1C45">
        <w:t>ét.</w:t>
      </w:r>
    </w:p>
    <w:p w:rsidR="00104448" w:rsidRDefault="00104448" w:rsidP="00433159">
      <w:pPr>
        <w:pStyle w:val="Standard"/>
        <w:jc w:val="both"/>
        <w:rPr>
          <w:rFonts w:hint="eastAsia"/>
        </w:rPr>
      </w:pPr>
    </w:p>
    <w:p w:rsidR="00104448" w:rsidRDefault="00104448" w:rsidP="00433159">
      <w:pPr>
        <w:pStyle w:val="Standard"/>
        <w:jc w:val="both"/>
        <w:rPr>
          <w:rFonts w:hint="eastAsia"/>
        </w:rPr>
      </w:pPr>
      <w:r>
        <w:t>Az ülésre megérkezett Sipos László képviselő.</w:t>
      </w:r>
    </w:p>
    <w:p w:rsidR="00AA57FD" w:rsidRDefault="00AA57FD" w:rsidP="00433159">
      <w:pPr>
        <w:pStyle w:val="Standard"/>
        <w:jc w:val="both"/>
        <w:rPr>
          <w:rFonts w:hint="eastAsia"/>
        </w:rPr>
      </w:pPr>
    </w:p>
    <w:p w:rsidR="001A1AB3" w:rsidRDefault="00AA57FD" w:rsidP="00433159">
      <w:pPr>
        <w:pStyle w:val="Standard"/>
        <w:jc w:val="both"/>
        <w:rPr>
          <w:rFonts w:hint="eastAsia"/>
        </w:rPr>
      </w:pPr>
      <w:r>
        <w:t xml:space="preserve">Szavazásra került sor, amelynek eredményeként a képviselőtestület </w:t>
      </w:r>
      <w:r w:rsidR="001A1AB3">
        <w:t>5 igen 1 tartózkodással a következő határozatot hozta:</w:t>
      </w:r>
    </w:p>
    <w:p w:rsidR="001A1AB3" w:rsidRDefault="001A1AB3" w:rsidP="00433159">
      <w:pPr>
        <w:pStyle w:val="Standard"/>
        <w:jc w:val="both"/>
        <w:rPr>
          <w:rFonts w:hint="eastAsia"/>
        </w:rPr>
      </w:pPr>
    </w:p>
    <w:p w:rsidR="00BC0A68" w:rsidRDefault="00BC0A68" w:rsidP="00433159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Teskánd Község Önkormányzata 61/2016. (XI.24.) számú határozata</w:t>
      </w:r>
    </w:p>
    <w:p w:rsidR="00460DB8" w:rsidRDefault="00BC0A68" w:rsidP="00433159">
      <w:pPr>
        <w:pStyle w:val="Standard"/>
        <w:jc w:val="both"/>
        <w:rPr>
          <w:rFonts w:hint="eastAsia"/>
        </w:rPr>
      </w:pPr>
      <w:r>
        <w:t>Teskánd Község Önkormányzat Képviselőtestülete</w:t>
      </w:r>
      <w:r w:rsidR="00460DB8">
        <w:t xml:space="preserve"> a téli hó eltakarítási munkákra szerződést köt a Telekes-ép </w:t>
      </w:r>
      <w:proofErr w:type="spellStart"/>
      <w:r w:rsidR="00460DB8">
        <w:t>Kft-vel</w:t>
      </w:r>
      <w:proofErr w:type="spellEnd"/>
      <w:r w:rsidR="00460DB8">
        <w:t xml:space="preserve"> az általa adott ajánlat alapján.</w:t>
      </w:r>
    </w:p>
    <w:p w:rsidR="007357C1" w:rsidRDefault="00332B49" w:rsidP="00433159">
      <w:pPr>
        <w:pStyle w:val="Standard"/>
        <w:jc w:val="both"/>
        <w:rPr>
          <w:rFonts w:hint="eastAsia"/>
        </w:rPr>
      </w:pPr>
      <w:r>
        <w:t xml:space="preserve">A hó eltakarítási munkákra a </w:t>
      </w:r>
      <w:proofErr w:type="spellStart"/>
      <w:r>
        <w:t>Kópic</w:t>
      </w:r>
      <w:proofErr w:type="spellEnd"/>
      <w:r>
        <w:t xml:space="preserve"> </w:t>
      </w:r>
      <w:proofErr w:type="spellStart"/>
      <w:proofErr w:type="gramStart"/>
      <w:r>
        <w:t>Bt-vel</w:t>
      </w:r>
      <w:proofErr w:type="spellEnd"/>
      <w:r>
        <w:t xml:space="preserve">  kötött</w:t>
      </w:r>
      <w:proofErr w:type="gramEnd"/>
      <w:r>
        <w:t xml:space="preserve"> szerződést </w:t>
      </w:r>
      <w:r w:rsidR="007357C1">
        <w:t>felmondja.</w:t>
      </w:r>
    </w:p>
    <w:p w:rsidR="007357C1" w:rsidRDefault="007357C1" w:rsidP="00433159">
      <w:pPr>
        <w:pStyle w:val="Standard"/>
        <w:jc w:val="both"/>
        <w:rPr>
          <w:rFonts w:hint="eastAsia"/>
        </w:rPr>
      </w:pPr>
    </w:p>
    <w:p w:rsidR="00FA1E76" w:rsidRDefault="007357C1" w:rsidP="00433159">
      <w:pPr>
        <w:pStyle w:val="Standard"/>
        <w:jc w:val="both"/>
        <w:rPr>
          <w:rFonts w:hint="eastAsia"/>
        </w:rPr>
      </w:pPr>
      <w:r>
        <w:t xml:space="preserve">Tóth Istvánné polgármester elmondta, hogy </w:t>
      </w:r>
      <w:r w:rsidR="00FA1E76">
        <w:t>Szabó László munkaügyi perében a keresetét az I. fokú eljárás keretében elutasították.</w:t>
      </w:r>
    </w:p>
    <w:p w:rsidR="001E0A50" w:rsidRDefault="001E0A50" w:rsidP="00433159">
      <w:pPr>
        <w:pStyle w:val="Standard"/>
        <w:jc w:val="both"/>
        <w:rPr>
          <w:rFonts w:hint="eastAsia"/>
        </w:rPr>
      </w:pPr>
    </w:p>
    <w:p w:rsidR="001E0A50" w:rsidRDefault="001E0A50" w:rsidP="00433159">
      <w:pPr>
        <w:pStyle w:val="Standard"/>
        <w:jc w:val="both"/>
        <w:rPr>
          <w:rFonts w:hint="eastAsia"/>
        </w:rPr>
      </w:pPr>
      <w:r>
        <w:t>Az ülésre megérkezett Vizlendvai László képviselő.</w:t>
      </w:r>
    </w:p>
    <w:p w:rsidR="001E0A50" w:rsidRDefault="001E0A50" w:rsidP="00433159">
      <w:pPr>
        <w:pStyle w:val="Standard"/>
        <w:jc w:val="both"/>
        <w:rPr>
          <w:rFonts w:hint="eastAsia"/>
        </w:rPr>
      </w:pPr>
    </w:p>
    <w:p w:rsidR="00E051E9" w:rsidRDefault="001E0A50" w:rsidP="00433159">
      <w:pPr>
        <w:pStyle w:val="Standard"/>
        <w:jc w:val="both"/>
        <w:rPr>
          <w:rFonts w:hint="eastAsia"/>
        </w:rPr>
      </w:pPr>
      <w:r>
        <w:t>Tóth Istvánné polgármester elmondta, hogy az elmúlt ülésen döntöttek arról, hogy ajánlatot kérnek</w:t>
      </w:r>
      <w:r w:rsidR="00E051E9">
        <w:t xml:space="preserve"> a sportpálya mellé egy pajta tervezésére.</w:t>
      </w:r>
    </w:p>
    <w:p w:rsidR="005526C1" w:rsidRDefault="00E051E9" w:rsidP="00433159">
      <w:pPr>
        <w:pStyle w:val="Standard"/>
        <w:jc w:val="both"/>
        <w:rPr>
          <w:rFonts w:hint="eastAsia"/>
        </w:rPr>
      </w:pPr>
      <w:r>
        <w:t xml:space="preserve">Két ajánlat érkezett, amelyet ismertetett. Javasolta, hogy a kevesebb ajánlatot adó </w:t>
      </w:r>
      <w:r w:rsidR="005526C1">
        <w:t>tervezési ajánlatot fogadják el.</w:t>
      </w:r>
    </w:p>
    <w:p w:rsidR="005526C1" w:rsidRDefault="005526C1" w:rsidP="00433159">
      <w:pPr>
        <w:pStyle w:val="Standard"/>
        <w:jc w:val="both"/>
        <w:rPr>
          <w:rFonts w:hint="eastAsia"/>
        </w:rPr>
      </w:pPr>
    </w:p>
    <w:p w:rsidR="00257262" w:rsidRDefault="005526C1" w:rsidP="00433159">
      <w:pPr>
        <w:pStyle w:val="Standard"/>
        <w:jc w:val="both"/>
        <w:rPr>
          <w:rFonts w:hint="eastAsia"/>
        </w:rPr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</w:t>
      </w:r>
      <w:r w:rsidR="00257262">
        <w:t>7 igen szavazattal / a következő határozatot hozta:</w:t>
      </w:r>
    </w:p>
    <w:p w:rsidR="00257262" w:rsidRDefault="00257262" w:rsidP="00433159">
      <w:pPr>
        <w:pStyle w:val="Standard"/>
        <w:jc w:val="both"/>
        <w:rPr>
          <w:rFonts w:hint="eastAsia"/>
        </w:rPr>
      </w:pPr>
    </w:p>
    <w:p w:rsidR="00EB7F2D" w:rsidRDefault="00257262" w:rsidP="00257262">
      <w:pPr>
        <w:pStyle w:val="Standard"/>
        <w:tabs>
          <w:tab w:val="left" w:pos="142"/>
        </w:tabs>
        <w:jc w:val="both"/>
        <w:rPr>
          <w:rFonts w:hint="eastAsia"/>
          <w:b/>
          <w:u w:val="single"/>
        </w:rPr>
      </w:pPr>
      <w:r w:rsidRPr="00257262">
        <w:rPr>
          <w:b/>
          <w:u w:val="single"/>
        </w:rPr>
        <w:t>Teskánd Község Önkormányzata 62/2016. (XI. 24.) számú határozata</w:t>
      </w:r>
      <w:r w:rsidR="00332B49" w:rsidRPr="00257262">
        <w:rPr>
          <w:b/>
          <w:u w:val="single"/>
        </w:rPr>
        <w:t xml:space="preserve">  </w:t>
      </w:r>
      <w:r w:rsidR="00BC0A68" w:rsidRPr="00257262">
        <w:rPr>
          <w:b/>
          <w:u w:val="single"/>
        </w:rPr>
        <w:t xml:space="preserve"> </w:t>
      </w:r>
      <w:r w:rsidR="00BE7BC7" w:rsidRPr="00257262">
        <w:rPr>
          <w:b/>
          <w:u w:val="single"/>
        </w:rPr>
        <w:t xml:space="preserve"> </w:t>
      </w:r>
      <w:r w:rsidR="00B3503E" w:rsidRPr="00257262">
        <w:rPr>
          <w:b/>
          <w:u w:val="single"/>
        </w:rPr>
        <w:t xml:space="preserve"> </w:t>
      </w:r>
    </w:p>
    <w:p w:rsidR="00CD59D9" w:rsidRDefault="006221A7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Teskánd Község Önkormányzat Képviselőtestülete megrendeli pajta tervezését a </w:t>
      </w:r>
      <w:proofErr w:type="spellStart"/>
      <w:r>
        <w:t>Kon</w:t>
      </w:r>
      <w:r w:rsidR="00310E2D">
        <w:t>ép</w:t>
      </w:r>
      <w:proofErr w:type="spellEnd"/>
      <w:r w:rsidR="00310E2D">
        <w:t xml:space="preserve"> Mérnök</w:t>
      </w:r>
      <w:r>
        <w:t xml:space="preserve"> </w:t>
      </w:r>
      <w:r w:rsidR="00CD59D9">
        <w:t>Kft-nél az általa adott árajánlat alapján.</w:t>
      </w:r>
    </w:p>
    <w:p w:rsidR="00CD59D9" w:rsidRDefault="00CD59D9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>Felhatalmazza a polgármestert a szerződés megkötésére.</w:t>
      </w:r>
    </w:p>
    <w:p w:rsidR="00CD59D9" w:rsidRDefault="00CD59D9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574B7E" w:rsidRDefault="00CD59D9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>Tóth Istvánné polgármest</w:t>
      </w:r>
      <w:r w:rsidR="008C7D05">
        <w:t>er a Toldi utca vízelvezési problémáit ismer</w:t>
      </w:r>
      <w:r w:rsidR="002F03EB">
        <w:t xml:space="preserve">tette. Több helyszíni bejárást is tartottak, végleges megoldás az </w:t>
      </w:r>
      <w:proofErr w:type="gramStart"/>
      <w:r w:rsidR="002F03EB">
        <w:t>lenne</w:t>
      </w:r>
      <w:proofErr w:type="gramEnd"/>
      <w:r w:rsidR="002F03EB">
        <w:t xml:space="preserve"> ha </w:t>
      </w:r>
      <w:r w:rsidR="001700D6">
        <w:t xml:space="preserve">el </w:t>
      </w:r>
      <w:r w:rsidR="00A65E6C">
        <w:t xml:space="preserve"> tudnának </w:t>
      </w:r>
      <w:r w:rsidR="001700D6">
        <w:t>vezetni a vizet</w:t>
      </w:r>
      <w:r w:rsidR="00357D06">
        <w:t xml:space="preserve"> a</w:t>
      </w:r>
      <w:r w:rsidR="00A65E6C">
        <w:t xml:space="preserve"> Toldi utcától a patakig. Ennek kivitelezése több akadályba is ütközik, hiszen </w:t>
      </w:r>
      <w:r w:rsidR="00574B7E">
        <w:t>magánterületeken kellene ezt megoldani.</w:t>
      </w:r>
    </w:p>
    <w:p w:rsidR="00CB0922" w:rsidRDefault="00DB077A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>A Toldi utcai utolsó építkezés kap</w:t>
      </w:r>
      <w:r w:rsidR="00192106">
        <w:t xml:space="preserve">csán olyan történt, hogy a tulajdonos a háza előtt az árkot kiásatta, amely során az ivóvíz gerincvezeték </w:t>
      </w:r>
      <w:r w:rsidR="00CB0922">
        <w:t>kikerült a földből.</w:t>
      </w:r>
    </w:p>
    <w:p w:rsidR="00583DDA" w:rsidRDefault="00CB0922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A </w:t>
      </w:r>
      <w:proofErr w:type="spellStart"/>
      <w:r>
        <w:t>Zalavíz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 a gerincvezeték </w:t>
      </w:r>
      <w:r w:rsidR="00833290">
        <w:t xml:space="preserve">áthelyezésére 510.000,- Ft nettó összegű ajánlatot adott, amelyet nagyon magasnak tart. </w:t>
      </w:r>
      <w:r w:rsidR="00583DDA">
        <w:t>A vezeték a földből nem állhat ki, mivel az elfagyhat.</w:t>
      </w:r>
    </w:p>
    <w:p w:rsidR="00912818" w:rsidRDefault="00912818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912818" w:rsidRDefault="00912818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>Vizlendvai László sürgősen kellene valamit ebben lépni.</w:t>
      </w:r>
    </w:p>
    <w:p w:rsidR="00912818" w:rsidRDefault="00912818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C37107" w:rsidRDefault="00912818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Tóth Istvánné polgármester az is megoldás lehetne, hogy az árkot helyezik </w:t>
      </w:r>
      <w:r w:rsidR="00911F57">
        <w:t xml:space="preserve">át. Vállalkozóval megnézeti, hogy milyen megoldás van erre és ez nem kerül </w:t>
      </w:r>
      <w:r w:rsidR="00C37107">
        <w:t>ilyen sokba.</w:t>
      </w:r>
    </w:p>
    <w:p w:rsidR="00C37107" w:rsidRDefault="00C37107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C93758" w:rsidRDefault="00C37107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 / a</w:t>
      </w:r>
      <w:r w:rsidR="00C93758">
        <w:t xml:space="preserve"> </w:t>
      </w:r>
      <w:r>
        <w:t>k</w:t>
      </w:r>
      <w:r w:rsidR="00C93758">
        <w:t>övetkező határozatot hozta:</w:t>
      </w:r>
    </w:p>
    <w:p w:rsidR="00C93758" w:rsidRDefault="00C93758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C93758" w:rsidRDefault="00C93758" w:rsidP="00257262">
      <w:pPr>
        <w:pStyle w:val="Standard"/>
        <w:tabs>
          <w:tab w:val="left" w:pos="142"/>
        </w:tabs>
        <w:jc w:val="both"/>
        <w:rPr>
          <w:rFonts w:hint="eastAsia"/>
          <w:b/>
          <w:u w:val="single"/>
        </w:rPr>
      </w:pPr>
      <w:r>
        <w:rPr>
          <w:b/>
          <w:u w:val="single"/>
        </w:rPr>
        <w:t>Teskánd Község Önkormányzata 63/2016. (XI.24.) számú határozata</w:t>
      </w:r>
    </w:p>
    <w:p w:rsidR="00DF311A" w:rsidRDefault="00C93758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Teskánd Község Önkormányzat Képviselőtestülete a </w:t>
      </w:r>
      <w:proofErr w:type="spellStart"/>
      <w:r>
        <w:t>Zalavíz</w:t>
      </w:r>
      <w:proofErr w:type="spellEnd"/>
      <w:r>
        <w:t xml:space="preserve"> </w:t>
      </w:r>
      <w:proofErr w:type="spellStart"/>
      <w:r>
        <w:t>Zrt-től</w:t>
      </w:r>
      <w:proofErr w:type="spellEnd"/>
      <w:r>
        <w:t xml:space="preserve"> nem rendeli meg a Toldi utcában a vízvezeték áthelyezését. A </w:t>
      </w:r>
      <w:r w:rsidR="00DF311A">
        <w:t>problémát az árok áthelyezésével oldja meg.</w:t>
      </w:r>
    </w:p>
    <w:p w:rsidR="00DF311A" w:rsidRDefault="00DF311A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DF311A" w:rsidRDefault="00DF311A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>A lakosság köréből megjelent 1 fő távozott az ülésről.</w:t>
      </w:r>
    </w:p>
    <w:p w:rsidR="00DF311A" w:rsidRDefault="00DF311A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7122DB" w:rsidRDefault="00DF311A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Tóth Istvánné polgármester ismertette </w:t>
      </w:r>
      <w:r w:rsidR="00964B70">
        <w:t>Németh István és neje Teskánd, Petőfi u. 72. szám alatti lakosok jogi képviselőjének levelét.</w:t>
      </w:r>
    </w:p>
    <w:p w:rsidR="00C75AEB" w:rsidRDefault="00C75AEB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643459" w:rsidRDefault="00C75AEB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Sipos László az árkot </w:t>
      </w:r>
      <w:r w:rsidR="00C1044F">
        <w:t>végignézték nagyobb esőzések alkalmával a kerítés</w:t>
      </w:r>
      <w:r w:rsidR="00513C8B">
        <w:t>t eléri a víz.</w:t>
      </w:r>
      <w:r w:rsidR="00C1044F">
        <w:t xml:space="preserve"> </w:t>
      </w:r>
    </w:p>
    <w:p w:rsidR="00643459" w:rsidRDefault="00643459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9D755C" w:rsidRDefault="00643459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 xml:space="preserve">Tóth Istvánné az előző </w:t>
      </w:r>
      <w:proofErr w:type="gramStart"/>
      <w:r>
        <w:t>válasz levélbe</w:t>
      </w:r>
      <w:proofErr w:type="gramEnd"/>
      <w:r>
        <w:t xml:space="preserve"> is leírták, hogy a területet kaszáltatják, </w:t>
      </w:r>
      <w:r w:rsidR="00BA06DB">
        <w:t>arra, hogy az önkormányzat az árkot lefedje, vagy lecsöveztesse nincs rá pénzügyi fedezet.</w:t>
      </w:r>
    </w:p>
    <w:p w:rsidR="009D755C" w:rsidRDefault="009D755C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>Erről az ügyvédet</w:t>
      </w:r>
      <w:r w:rsidR="00C1044F">
        <w:t xml:space="preserve"> </w:t>
      </w:r>
      <w:r>
        <w:t>tájékoztatják.</w:t>
      </w:r>
    </w:p>
    <w:p w:rsidR="009D755C" w:rsidRDefault="009D755C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C4784F" w:rsidRDefault="009D755C" w:rsidP="00257262">
      <w:pPr>
        <w:pStyle w:val="Standard"/>
        <w:tabs>
          <w:tab w:val="left" w:pos="142"/>
        </w:tabs>
        <w:jc w:val="both"/>
        <w:rPr>
          <w:rFonts w:hint="eastAsia"/>
        </w:rPr>
      </w:pPr>
      <w:r>
        <w:t>Tóth Istvánné a temető parkosítása elkészült.</w:t>
      </w:r>
    </w:p>
    <w:p w:rsidR="00C4784F" w:rsidRDefault="00C4784F" w:rsidP="00257262">
      <w:pPr>
        <w:pStyle w:val="Standard"/>
        <w:tabs>
          <w:tab w:val="left" w:pos="142"/>
        </w:tabs>
        <w:jc w:val="both"/>
        <w:rPr>
          <w:rFonts w:hint="eastAsia"/>
        </w:rPr>
      </w:pPr>
    </w:p>
    <w:p w:rsidR="00430A66" w:rsidRDefault="00C4784F" w:rsidP="000C7FC4">
      <w:pPr>
        <w:jc w:val="both"/>
      </w:pPr>
      <w:r>
        <w:lastRenderedPageBreak/>
        <w:t>Tóth Istvánné polgármester elmondta, hogy már tárgyaltak arról, hogy az Ilona kápol</w:t>
      </w:r>
      <w:r w:rsidR="00C46F7E">
        <w:t xml:space="preserve">na felújítására az Egyházközség kapott </w:t>
      </w:r>
      <w:r w:rsidR="00673B05">
        <w:t>tervezői ajánlatot. Az egyházközség kérése, hogy ehhez az önkormányzat anyagilag járuljon hozzá. Javasolta, hogy 500.000</w:t>
      </w:r>
      <w:r w:rsidR="00430A66">
        <w:t>,- Ft támogatást nyújtsanak ehhez az egyházközségnek.</w:t>
      </w:r>
    </w:p>
    <w:p w:rsidR="00430A66" w:rsidRDefault="00430A66" w:rsidP="000C7FC4">
      <w:pPr>
        <w:jc w:val="both"/>
      </w:pPr>
    </w:p>
    <w:p w:rsidR="00C544D7" w:rsidRDefault="00430A66" w:rsidP="000C7FC4">
      <w:pPr>
        <w:jc w:val="both"/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</w:t>
      </w:r>
      <w:r w:rsidR="00C544D7">
        <w:t xml:space="preserve"> / a következő határozatot hozta:</w:t>
      </w:r>
    </w:p>
    <w:p w:rsidR="00C544D7" w:rsidRDefault="00C544D7" w:rsidP="000C7FC4">
      <w:pPr>
        <w:jc w:val="both"/>
      </w:pPr>
    </w:p>
    <w:p w:rsidR="00C544D7" w:rsidRDefault="00C544D7" w:rsidP="000C7FC4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64/2016. (XI. 24.) számú határozata</w:t>
      </w:r>
    </w:p>
    <w:p w:rsidR="002677F6" w:rsidRDefault="00C544D7" w:rsidP="000C7FC4">
      <w:pPr>
        <w:jc w:val="both"/>
      </w:pPr>
      <w:r>
        <w:t>Teskánd Község Önkormányzat Ké</w:t>
      </w:r>
      <w:r w:rsidR="002677F6">
        <w:t>pviselőtestülete 500.000,- Ft támogatást állapít meg az egyházközség részére az Ilona kápolna tervezési munkáihoz.</w:t>
      </w:r>
    </w:p>
    <w:p w:rsidR="002677F6" w:rsidRDefault="002677F6" w:rsidP="000C7FC4">
      <w:pPr>
        <w:jc w:val="both"/>
      </w:pPr>
    </w:p>
    <w:p w:rsidR="002677F6" w:rsidRDefault="002677F6" w:rsidP="000C7FC4">
      <w:pPr>
        <w:jc w:val="both"/>
      </w:pPr>
    </w:p>
    <w:p w:rsidR="00613497" w:rsidRDefault="002677F6" w:rsidP="000C7FC4">
      <w:pPr>
        <w:jc w:val="both"/>
      </w:pPr>
      <w:r>
        <w:t xml:space="preserve">Tóth Istvánné polgármester elmondta, hogy rendkívüli települési támogatást pályázat keretében </w:t>
      </w:r>
      <w:r w:rsidR="003D2239">
        <w:t xml:space="preserve">kaptak támogatást szociális feladatokra, valamint az idei évben e célra rendelkezésre álló keretet sem használták fel, így lehetőség van </w:t>
      </w:r>
      <w:r w:rsidR="00613497">
        <w:t>települési támogatások megállapítására.</w:t>
      </w:r>
    </w:p>
    <w:p w:rsidR="005502B8" w:rsidRDefault="00613497" w:rsidP="000C7FC4">
      <w:pPr>
        <w:jc w:val="both"/>
      </w:pPr>
      <w:r>
        <w:t xml:space="preserve">A jelenleg hatályos </w:t>
      </w:r>
      <w:r w:rsidR="00F02802">
        <w:t xml:space="preserve">szociális gondoskodás helyi szabályairól szóló </w:t>
      </w:r>
      <w:r w:rsidR="008439B4">
        <w:t>rendeletüket módosítsák, hogy rendkívüli települési támogatás</w:t>
      </w:r>
      <w:r w:rsidR="00CD12D8">
        <w:t xml:space="preserve"> adható a 75 év feletti nyugdíjasoknak</w:t>
      </w:r>
      <w:proofErr w:type="gramStart"/>
      <w:r w:rsidR="001F093C">
        <w:t>,valamint</w:t>
      </w:r>
      <w:proofErr w:type="gramEnd"/>
      <w:r w:rsidR="001F093C">
        <w:t xml:space="preserve"> a 3-18 év közötti kiskorúak részére.</w:t>
      </w:r>
    </w:p>
    <w:p w:rsidR="001F093C" w:rsidRDefault="001F093C" w:rsidP="000C7FC4">
      <w:pPr>
        <w:jc w:val="both"/>
      </w:pPr>
    </w:p>
    <w:p w:rsidR="001F093C" w:rsidRDefault="001F093C" w:rsidP="000C7FC4">
      <w:pPr>
        <w:jc w:val="both"/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 /a következő rendeletet alkotta:</w:t>
      </w:r>
    </w:p>
    <w:p w:rsidR="001F093C" w:rsidRDefault="001F093C" w:rsidP="000C7FC4">
      <w:pPr>
        <w:jc w:val="both"/>
      </w:pPr>
    </w:p>
    <w:p w:rsidR="001F093C" w:rsidRDefault="00123278" w:rsidP="000C7FC4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12/2</w:t>
      </w:r>
      <w:r w:rsidR="00617664">
        <w:rPr>
          <w:b/>
          <w:u w:val="single"/>
        </w:rPr>
        <w:t>016.</w:t>
      </w:r>
      <w:r w:rsidR="00FE6497">
        <w:rPr>
          <w:b/>
          <w:u w:val="single"/>
        </w:rPr>
        <w:t>(XII. 08.) önkormányzati rendelete</w:t>
      </w:r>
    </w:p>
    <w:p w:rsidR="00617664" w:rsidRDefault="00186C57" w:rsidP="000C7FC4">
      <w:pPr>
        <w:jc w:val="both"/>
      </w:pPr>
      <w:r>
        <w:t xml:space="preserve">/ </w:t>
      </w:r>
      <w:r w:rsidR="00617664">
        <w:t xml:space="preserve">Teskánd Község Önkormányzat Képviselőtestületének a szociális gondoskodás helyi szabályairól szóló 3/2015 </w:t>
      </w:r>
      <w:r w:rsidR="00FE6497">
        <w:t>(III.13.) önkormányzati rendele</w:t>
      </w:r>
      <w:r>
        <w:t>tének módosítása a jegyzőkönyv melléklete./</w:t>
      </w:r>
      <w:r w:rsidR="00617664">
        <w:t xml:space="preserve"> </w:t>
      </w:r>
    </w:p>
    <w:p w:rsidR="00186C57" w:rsidRDefault="00186C57" w:rsidP="000C7FC4">
      <w:pPr>
        <w:jc w:val="both"/>
      </w:pPr>
    </w:p>
    <w:p w:rsidR="00186C57" w:rsidRDefault="00186C57" w:rsidP="000C7FC4">
      <w:pPr>
        <w:jc w:val="both"/>
      </w:pPr>
    </w:p>
    <w:p w:rsidR="000336E2" w:rsidRDefault="00186C57" w:rsidP="000C7FC4">
      <w:pPr>
        <w:jc w:val="both"/>
      </w:pPr>
      <w:r>
        <w:t xml:space="preserve">Tóth Istvánné polgármester </w:t>
      </w:r>
      <w:r w:rsidR="000336E2">
        <w:t>javasolta</w:t>
      </w:r>
      <w:r w:rsidR="00474C3D">
        <w:t>, hogy az előzetes számítások szerint a rendkívüli települési támogatás összegét 5.000,- Ft/fő összegben állapítsá</w:t>
      </w:r>
      <w:r w:rsidR="000336E2">
        <w:t>k meg.</w:t>
      </w:r>
    </w:p>
    <w:p w:rsidR="000336E2" w:rsidRDefault="000336E2" w:rsidP="000C7FC4">
      <w:pPr>
        <w:jc w:val="both"/>
      </w:pPr>
    </w:p>
    <w:p w:rsidR="00B36C4D" w:rsidRDefault="000336E2" w:rsidP="000C7FC4">
      <w:pPr>
        <w:jc w:val="both"/>
      </w:pPr>
      <w:r>
        <w:t>Szavazásra került sor, amelynek ered</w:t>
      </w:r>
      <w:r w:rsidR="00B36C4D">
        <w:t xml:space="preserve">ményeként a képviselőtestület </w:t>
      </w:r>
      <w:proofErr w:type="gramStart"/>
      <w:r w:rsidR="00B36C4D">
        <w:t>egyhangúlag</w:t>
      </w:r>
      <w:proofErr w:type="gramEnd"/>
      <w:r w:rsidR="00B36C4D">
        <w:t xml:space="preserve"> / 7 igen szavazattal / a következő határozatot hozta:</w:t>
      </w:r>
    </w:p>
    <w:p w:rsidR="00B36C4D" w:rsidRDefault="00B36C4D" w:rsidP="000C7FC4">
      <w:pPr>
        <w:jc w:val="both"/>
      </w:pPr>
    </w:p>
    <w:p w:rsidR="006340AB" w:rsidRDefault="00B36C4D" w:rsidP="000C7FC4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65/2016. (XI</w:t>
      </w:r>
      <w:r w:rsidR="006340AB">
        <w:rPr>
          <w:b/>
          <w:u w:val="single"/>
        </w:rPr>
        <w:t>. 24.) számú határozata</w:t>
      </w:r>
    </w:p>
    <w:p w:rsidR="005502B8" w:rsidRDefault="006340AB" w:rsidP="000C7FC4">
      <w:pPr>
        <w:jc w:val="both"/>
      </w:pPr>
      <w:r>
        <w:t xml:space="preserve">Teskánd Község Önkormányzat Képviselőtestülete </w:t>
      </w:r>
      <w:r w:rsidR="007261B4">
        <w:t xml:space="preserve">a </w:t>
      </w:r>
      <w:proofErr w:type="spellStart"/>
      <w:r w:rsidR="007261B4">
        <w:t>teskándi</w:t>
      </w:r>
      <w:proofErr w:type="spellEnd"/>
      <w:r w:rsidR="007261B4">
        <w:t xml:space="preserve"> állandó lakcímmel rendelkező 75 év feletti nyugdíjasok, valamint a 3</w:t>
      </w:r>
      <w:r w:rsidR="006F450B">
        <w:t>-18 év közötti állandó lakcímmel rendelkező kiskorúak részére 5.000,- Ft rendkívüli települési támogatás</w:t>
      </w:r>
      <w:r w:rsidR="00755FD5">
        <w:t>t biztosít. A támogatás pénzbeli ellátás formájában nyújtható</w:t>
      </w:r>
      <w:r w:rsidR="006C5CE6">
        <w:t>.</w:t>
      </w:r>
    </w:p>
    <w:p w:rsidR="006C5CE6" w:rsidRDefault="006C5CE6" w:rsidP="000C7FC4">
      <w:pPr>
        <w:jc w:val="both"/>
      </w:pPr>
    </w:p>
    <w:p w:rsidR="006C5CE6" w:rsidRDefault="006C5CE6" w:rsidP="000C7FC4">
      <w:pPr>
        <w:jc w:val="both"/>
      </w:pPr>
    </w:p>
    <w:p w:rsidR="00725CE3" w:rsidRDefault="00725CE3" w:rsidP="000C7FC4">
      <w:pPr>
        <w:jc w:val="both"/>
      </w:pPr>
    </w:p>
    <w:p w:rsidR="005502B8" w:rsidRDefault="00725CE3" w:rsidP="000C7FC4">
      <w:pPr>
        <w:jc w:val="both"/>
        <w:rPr>
          <w:b/>
          <w:u w:val="single"/>
        </w:rPr>
      </w:pPr>
      <w:r>
        <w:t xml:space="preserve">3./ </w:t>
      </w:r>
      <w:proofErr w:type="spellStart"/>
      <w:r>
        <w:rPr>
          <w:b/>
          <w:u w:val="single"/>
        </w:rPr>
        <w:t>Zalamenti</w:t>
      </w:r>
      <w:proofErr w:type="spellEnd"/>
      <w:r>
        <w:rPr>
          <w:b/>
          <w:u w:val="single"/>
        </w:rPr>
        <w:t xml:space="preserve"> és </w:t>
      </w:r>
      <w:r w:rsidR="00E51A3B">
        <w:rPr>
          <w:b/>
          <w:u w:val="single"/>
        </w:rPr>
        <w:t xml:space="preserve">Őrségi </w:t>
      </w:r>
      <w:proofErr w:type="spellStart"/>
      <w:r w:rsidR="00E51A3B">
        <w:rPr>
          <w:b/>
          <w:u w:val="single"/>
        </w:rPr>
        <w:t>Önkormányztok</w:t>
      </w:r>
      <w:proofErr w:type="spellEnd"/>
      <w:r w:rsidR="00E51A3B">
        <w:rPr>
          <w:b/>
          <w:u w:val="single"/>
        </w:rPr>
        <w:t xml:space="preserve"> Szociális és Gyermekjóléti Társulása Társulási megállapodás módosítása</w:t>
      </w:r>
    </w:p>
    <w:p w:rsidR="00E51A3B" w:rsidRDefault="00E51A3B" w:rsidP="000C7FC4">
      <w:pPr>
        <w:jc w:val="both"/>
      </w:pPr>
      <w:r>
        <w:rPr>
          <w:b/>
          <w:u w:val="single"/>
        </w:rPr>
        <w:t>Előadó:</w:t>
      </w:r>
      <w:r>
        <w:t xml:space="preserve"> Tóth Istvánné polgármester</w:t>
      </w:r>
    </w:p>
    <w:p w:rsidR="003F1A19" w:rsidRDefault="003F1A19" w:rsidP="000C7FC4">
      <w:pPr>
        <w:jc w:val="both"/>
      </w:pPr>
    </w:p>
    <w:p w:rsidR="003F1A19" w:rsidRDefault="003F1A19" w:rsidP="000C7FC4">
      <w:pPr>
        <w:jc w:val="both"/>
      </w:pPr>
      <w:r>
        <w:lastRenderedPageBreak/>
        <w:t xml:space="preserve">Tóth Istvánné polgármester </w:t>
      </w:r>
      <w:r w:rsidR="00FA0B0B">
        <w:t>ismertette az előterjesztést. Javasolta, hogy a társulási megállapodás módosítását fogadják el.</w:t>
      </w:r>
    </w:p>
    <w:p w:rsidR="003F1A19" w:rsidRDefault="003F1A19" w:rsidP="000C7FC4">
      <w:pPr>
        <w:jc w:val="both"/>
      </w:pPr>
    </w:p>
    <w:p w:rsidR="00E06F93" w:rsidRDefault="00FA0B0B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</w:t>
      </w:r>
      <w:r w:rsidR="00E06F93">
        <w:t>/ 7 igen szavazattal / a következő határozatot hozta:</w:t>
      </w:r>
    </w:p>
    <w:p w:rsidR="00E06F93" w:rsidRDefault="00E06F93" w:rsidP="000C7FC4">
      <w:pPr>
        <w:jc w:val="both"/>
      </w:pPr>
    </w:p>
    <w:p w:rsidR="00E06F93" w:rsidRDefault="00E06F93" w:rsidP="000C7FC4">
      <w:pPr>
        <w:jc w:val="both"/>
      </w:pPr>
    </w:p>
    <w:p w:rsidR="00FA0B0B" w:rsidRDefault="00E06F93" w:rsidP="000C7FC4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66/2016. (XI. 24.) számú határozata</w:t>
      </w:r>
    </w:p>
    <w:p w:rsidR="00B74B57" w:rsidRDefault="00E06F93" w:rsidP="000C7FC4">
      <w:pPr>
        <w:jc w:val="both"/>
      </w:pPr>
      <w:r>
        <w:t xml:space="preserve">Teskánd Község Önkormányzat Képviselőtestülete a </w:t>
      </w:r>
      <w:proofErr w:type="spellStart"/>
      <w:r>
        <w:t>Zala</w:t>
      </w:r>
      <w:r w:rsidR="009F5F7C">
        <w:t>menti</w:t>
      </w:r>
      <w:proofErr w:type="spellEnd"/>
      <w:r w:rsidR="009F5F7C">
        <w:t xml:space="preserve"> és Őrségi Önkormányzatok Szociális és Gyermekjóléti Társulása társulási megállapodás</w:t>
      </w:r>
      <w:r w:rsidR="00B74B57">
        <w:t xml:space="preserve"> módosítását </w:t>
      </w:r>
      <w:r w:rsidR="003A2008">
        <w:t xml:space="preserve">és az egységes szerkezetbe foglalt társulási megállapodást </w:t>
      </w:r>
      <w:r w:rsidR="00B74B57">
        <w:t>elfogadja.</w:t>
      </w:r>
    </w:p>
    <w:p w:rsidR="00B74B57" w:rsidRDefault="00B74B57" w:rsidP="000C7FC4">
      <w:pPr>
        <w:jc w:val="both"/>
      </w:pPr>
    </w:p>
    <w:p w:rsidR="00B76A14" w:rsidRDefault="00B76A14" w:rsidP="000C7FC4">
      <w:pPr>
        <w:jc w:val="both"/>
      </w:pPr>
    </w:p>
    <w:p w:rsidR="00D755A0" w:rsidRDefault="00B74B57" w:rsidP="000C7FC4">
      <w:pPr>
        <w:jc w:val="both"/>
      </w:pPr>
      <w:r>
        <w:t xml:space="preserve">4./ </w:t>
      </w:r>
      <w:r>
        <w:rPr>
          <w:b/>
          <w:u w:val="single"/>
        </w:rPr>
        <w:t>Egyéb ügyek</w:t>
      </w:r>
    </w:p>
    <w:p w:rsidR="00D755A0" w:rsidRDefault="00D755A0" w:rsidP="000C7FC4">
      <w:pPr>
        <w:jc w:val="both"/>
      </w:pPr>
    </w:p>
    <w:p w:rsidR="00B76A14" w:rsidRDefault="00B76A14" w:rsidP="000C7FC4">
      <w:pPr>
        <w:jc w:val="both"/>
      </w:pPr>
    </w:p>
    <w:p w:rsidR="00D10BFA" w:rsidRDefault="00D755A0" w:rsidP="000C7FC4">
      <w:pPr>
        <w:jc w:val="both"/>
      </w:pPr>
      <w:proofErr w:type="gramStart"/>
      <w:r>
        <w:t>a</w:t>
      </w:r>
      <w:proofErr w:type="gramEnd"/>
      <w:r>
        <w:t xml:space="preserve">./ </w:t>
      </w:r>
      <w:proofErr w:type="spellStart"/>
      <w:r w:rsidR="00310E2D" w:rsidRPr="00B76A14">
        <w:rPr>
          <w:u w:val="single"/>
        </w:rPr>
        <w:t>Zalavíz</w:t>
      </w:r>
      <w:proofErr w:type="spellEnd"/>
      <w:r w:rsidR="00310E2D" w:rsidRPr="00B76A14">
        <w:rPr>
          <w:u w:val="single"/>
        </w:rPr>
        <w:t xml:space="preserve"> üzemeltetési szerződés</w:t>
      </w:r>
      <w:r w:rsidR="00D10BFA" w:rsidRPr="00B76A14">
        <w:rPr>
          <w:u w:val="single"/>
        </w:rPr>
        <w:t>e</w:t>
      </w:r>
      <w:r w:rsidR="00310E2D" w:rsidRPr="00B76A14">
        <w:rPr>
          <w:u w:val="single"/>
        </w:rPr>
        <w:t>k</w:t>
      </w:r>
      <w:r w:rsidR="00D10BFA" w:rsidRPr="00B76A14">
        <w:rPr>
          <w:u w:val="single"/>
        </w:rPr>
        <w:t xml:space="preserve"> módosítása</w:t>
      </w:r>
    </w:p>
    <w:p w:rsidR="00D10BFA" w:rsidRDefault="00D10BFA" w:rsidP="000C7FC4">
      <w:pPr>
        <w:jc w:val="both"/>
      </w:pPr>
    </w:p>
    <w:p w:rsidR="004A49FF" w:rsidRDefault="00D10BFA" w:rsidP="000C7FC4">
      <w:pPr>
        <w:jc w:val="both"/>
      </w:pPr>
      <w:r>
        <w:t xml:space="preserve">Tóth Istvánné polgármester ismertette a </w:t>
      </w:r>
      <w:proofErr w:type="spellStart"/>
      <w:r>
        <w:t>Zalavíz</w:t>
      </w:r>
      <w:proofErr w:type="spellEnd"/>
      <w:r>
        <w:t xml:space="preserve"> </w:t>
      </w:r>
      <w:proofErr w:type="spellStart"/>
      <w:r>
        <w:t>Zrt</w:t>
      </w:r>
      <w:proofErr w:type="spellEnd"/>
      <w:r>
        <w:t>. bérleti üzemeltetési szerződések módosítására vonatkozó javaslatát.</w:t>
      </w:r>
      <w:r w:rsidR="002C6C25">
        <w:t xml:space="preserve"> Javasolta, hogy az előterjesztést fogadják el.</w:t>
      </w:r>
    </w:p>
    <w:p w:rsidR="002C6C25" w:rsidRDefault="002C6C25" w:rsidP="000C7FC4">
      <w:pPr>
        <w:jc w:val="both"/>
      </w:pPr>
    </w:p>
    <w:p w:rsidR="002C6C25" w:rsidRDefault="002C6C25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 / a következő határozatot hozta: </w:t>
      </w:r>
    </w:p>
    <w:p w:rsidR="00C520D9" w:rsidRDefault="00C520D9" w:rsidP="000C7FC4">
      <w:pPr>
        <w:jc w:val="both"/>
      </w:pPr>
    </w:p>
    <w:p w:rsidR="00C520D9" w:rsidRDefault="00C520D9" w:rsidP="000C7FC4">
      <w:pPr>
        <w:jc w:val="both"/>
      </w:pPr>
    </w:p>
    <w:p w:rsidR="00C520D9" w:rsidRPr="00C520D9" w:rsidRDefault="00C520D9" w:rsidP="000C7FC4">
      <w:pPr>
        <w:jc w:val="both"/>
        <w:rPr>
          <w:b/>
          <w:u w:val="single"/>
        </w:rPr>
      </w:pPr>
      <w:r w:rsidRPr="00C520D9">
        <w:rPr>
          <w:b/>
          <w:u w:val="single"/>
        </w:rPr>
        <w:t>Teskánd Község Önkormányzata 67/2016. (XI.24.) számú határozata</w:t>
      </w:r>
    </w:p>
    <w:p w:rsidR="004A49FF" w:rsidRDefault="008A4489" w:rsidP="00327E87">
      <w:pPr>
        <w:jc w:val="both"/>
      </w:pPr>
      <w:r>
        <w:t>1.</w:t>
      </w:r>
      <w:r w:rsidR="00327E87">
        <w:t xml:space="preserve"> Teskánd Község Önkormányzat </w:t>
      </w:r>
      <w:proofErr w:type="gramStart"/>
      <w:r w:rsidR="00327E87">
        <w:t>Képviselőtestülete  az</w:t>
      </w:r>
      <w:proofErr w:type="gramEnd"/>
      <w:r w:rsidR="00327E87">
        <w:t xml:space="preserve"> </w:t>
      </w:r>
      <w:proofErr w:type="spellStart"/>
      <w:r w:rsidR="00327E87">
        <w:t>ívóvíz</w:t>
      </w:r>
      <w:proofErr w:type="spellEnd"/>
      <w:r w:rsidR="00327E87">
        <w:t xml:space="preserve"> és szennyvízköz</w:t>
      </w:r>
      <w:r>
        <w:t>mű-vagyonra vonatkozó új üzemeltetési szerződést elfogadja.</w:t>
      </w:r>
    </w:p>
    <w:p w:rsidR="00765B21" w:rsidRDefault="00765B21" w:rsidP="00327E87">
      <w:pPr>
        <w:jc w:val="both"/>
      </w:pPr>
      <w:r>
        <w:t>Felhatalmazza a polgármestert a szerződések aláírására.</w:t>
      </w:r>
    </w:p>
    <w:p w:rsidR="007E567E" w:rsidRDefault="007E567E" w:rsidP="00327E87">
      <w:pPr>
        <w:jc w:val="both"/>
      </w:pPr>
    </w:p>
    <w:p w:rsidR="00765B21" w:rsidRDefault="007E567E" w:rsidP="00765B21">
      <w:pPr>
        <w:jc w:val="both"/>
      </w:pPr>
      <w:r>
        <w:t>2</w:t>
      </w:r>
      <w:r w:rsidR="00765B21">
        <w:t xml:space="preserve">. Teskánd Község Önkormányzat </w:t>
      </w:r>
      <w:proofErr w:type="gramStart"/>
      <w:r w:rsidR="00765B21">
        <w:t>Képviselőtestülete  az</w:t>
      </w:r>
      <w:proofErr w:type="gramEnd"/>
      <w:r w:rsidR="00765B21">
        <w:t xml:space="preserve"> </w:t>
      </w:r>
      <w:proofErr w:type="spellStart"/>
      <w:r w:rsidR="00765B21">
        <w:t>ívóvíz</w:t>
      </w:r>
      <w:proofErr w:type="spellEnd"/>
      <w:r w:rsidR="00765B21">
        <w:t xml:space="preserve"> és szennyvízközmű-vagyonra vonatkozó </w:t>
      </w:r>
      <w:r>
        <w:t>vagyonértékelést</w:t>
      </w:r>
      <w:r w:rsidR="00765B21">
        <w:t xml:space="preserve"> elfogadja.</w:t>
      </w:r>
    </w:p>
    <w:p w:rsidR="00765B21" w:rsidRDefault="00765B21" w:rsidP="00765B21">
      <w:pPr>
        <w:jc w:val="both"/>
      </w:pPr>
      <w:r>
        <w:t>Felhatalmazza a polgármestert a szerződések aláírására.</w:t>
      </w:r>
    </w:p>
    <w:p w:rsidR="007E567E" w:rsidRDefault="007E567E" w:rsidP="00765B21">
      <w:pPr>
        <w:jc w:val="both"/>
      </w:pPr>
    </w:p>
    <w:p w:rsidR="007E567E" w:rsidRDefault="007E567E" w:rsidP="00765B21">
      <w:pPr>
        <w:jc w:val="both"/>
      </w:pPr>
      <w:r>
        <w:t xml:space="preserve">3. Teskánd Község Önkormányzat Képviselőtestülete </w:t>
      </w:r>
      <w:r w:rsidR="003071EA">
        <w:t>ivóvízmű-vagyon vagyonke</w:t>
      </w:r>
      <w:r w:rsidR="00AE21B5">
        <w:t>zelési szerződés megszüntetéséről szóló megállapodást elfogadja.</w:t>
      </w:r>
    </w:p>
    <w:p w:rsidR="00AE21B5" w:rsidRDefault="00AE21B5" w:rsidP="00765B21">
      <w:pPr>
        <w:jc w:val="both"/>
      </w:pPr>
      <w:r>
        <w:t>Felhatalmazza a polgármestert a megállapodás aláírására.</w:t>
      </w:r>
    </w:p>
    <w:p w:rsidR="00FB5A67" w:rsidRDefault="00FB5A67" w:rsidP="00765B21">
      <w:pPr>
        <w:jc w:val="both"/>
      </w:pPr>
    </w:p>
    <w:p w:rsidR="00AB4FEB" w:rsidRDefault="00FB5A67" w:rsidP="00765B21">
      <w:pPr>
        <w:jc w:val="both"/>
      </w:pPr>
      <w:r>
        <w:t xml:space="preserve">4. Teskánd Község Önkormányzat Képviselőtestülete az </w:t>
      </w:r>
      <w:proofErr w:type="spellStart"/>
      <w:r>
        <w:t>ívóvízmű-vagyon</w:t>
      </w:r>
      <w:proofErr w:type="spellEnd"/>
      <w:r>
        <w:t xml:space="preserve"> vagyonkezelt vagyon elszámolásából</w:t>
      </w:r>
      <w:r w:rsidR="00AB4FEB">
        <w:t xml:space="preserve"> eredő különbözet elszámolását jóváhagyja.</w:t>
      </w:r>
    </w:p>
    <w:p w:rsidR="00AB4FEB" w:rsidRDefault="00AB4FEB" w:rsidP="00765B21">
      <w:pPr>
        <w:jc w:val="both"/>
      </w:pPr>
    </w:p>
    <w:p w:rsidR="00FB5A67" w:rsidRDefault="00AB4FEB" w:rsidP="00765B21">
      <w:pPr>
        <w:jc w:val="both"/>
      </w:pPr>
      <w:r>
        <w:t xml:space="preserve">5. Teskánd Község Önkormányzat Képviselőtestülete </w:t>
      </w:r>
      <w:r w:rsidR="00AB0F52">
        <w:t xml:space="preserve">az </w:t>
      </w:r>
      <w:proofErr w:type="spellStart"/>
      <w:r w:rsidR="00AB0F52">
        <w:t>ívóvízmű-vagyont</w:t>
      </w:r>
      <w:proofErr w:type="spellEnd"/>
      <w:r w:rsidR="00AB0F52">
        <w:t xml:space="preserve"> érintő megváltozott tulajdonviszonyok miatti térítésmentes vagyonátruházás jóváhagyá</w:t>
      </w:r>
      <w:r w:rsidR="00D74B11">
        <w:t xml:space="preserve">sára, a földhivatali átvezetéshez szükséges dokumentumok </w:t>
      </w:r>
      <w:r w:rsidR="006A041F">
        <w:t xml:space="preserve">előkészítésére és aláírására a polgármestert felhatalmazza. </w:t>
      </w:r>
      <w:r w:rsidR="00AB0F52">
        <w:t xml:space="preserve">  </w:t>
      </w:r>
      <w:r w:rsidR="00FB5A67">
        <w:t xml:space="preserve"> </w:t>
      </w:r>
    </w:p>
    <w:p w:rsidR="00765B21" w:rsidRDefault="00765B21" w:rsidP="00765B21">
      <w:pPr>
        <w:jc w:val="both"/>
      </w:pPr>
    </w:p>
    <w:p w:rsidR="008A4489" w:rsidRDefault="008A4489" w:rsidP="00327E87">
      <w:pPr>
        <w:jc w:val="both"/>
      </w:pPr>
    </w:p>
    <w:p w:rsidR="004A49FF" w:rsidRDefault="004A49FF" w:rsidP="000C7FC4">
      <w:pPr>
        <w:jc w:val="both"/>
      </w:pPr>
    </w:p>
    <w:p w:rsidR="00B76A14" w:rsidRDefault="00B76A14" w:rsidP="000C7FC4">
      <w:pPr>
        <w:jc w:val="both"/>
      </w:pPr>
    </w:p>
    <w:p w:rsidR="00B76A14" w:rsidRDefault="00B76A14" w:rsidP="000C7FC4">
      <w:pPr>
        <w:jc w:val="both"/>
      </w:pPr>
    </w:p>
    <w:p w:rsidR="00B76A14" w:rsidRDefault="00B76A14" w:rsidP="000C7FC4">
      <w:pPr>
        <w:jc w:val="both"/>
      </w:pPr>
    </w:p>
    <w:p w:rsidR="00B76A14" w:rsidRDefault="00B76A14" w:rsidP="000C7FC4">
      <w:pPr>
        <w:jc w:val="both"/>
      </w:pPr>
    </w:p>
    <w:p w:rsidR="00C520D9" w:rsidRDefault="00C520D9" w:rsidP="000C7FC4">
      <w:pPr>
        <w:jc w:val="both"/>
      </w:pPr>
    </w:p>
    <w:p w:rsidR="0043447D" w:rsidRPr="00B76A14" w:rsidRDefault="004A49FF" w:rsidP="000C7FC4">
      <w:pPr>
        <w:jc w:val="both"/>
        <w:rPr>
          <w:u w:val="single"/>
        </w:rPr>
      </w:pPr>
      <w:r>
        <w:t>b./</w:t>
      </w:r>
      <w:r w:rsidR="00A278DB">
        <w:t xml:space="preserve"> </w:t>
      </w:r>
      <w:r w:rsidR="003B0023" w:rsidRPr="00B76A14">
        <w:rPr>
          <w:u w:val="single"/>
        </w:rPr>
        <w:t>Információbiztonsági feladatok elvégzés</w:t>
      </w:r>
      <w:r w:rsidR="0043447D" w:rsidRPr="00B76A14">
        <w:rPr>
          <w:u w:val="single"/>
        </w:rPr>
        <w:t>ére ajánlat</w:t>
      </w:r>
    </w:p>
    <w:p w:rsidR="0043447D" w:rsidRDefault="0043447D" w:rsidP="000C7FC4">
      <w:pPr>
        <w:jc w:val="both"/>
      </w:pPr>
      <w:r>
        <w:t xml:space="preserve">     Előadó: Tóth Istvánné polgármester</w:t>
      </w:r>
    </w:p>
    <w:p w:rsidR="0043447D" w:rsidRDefault="0043447D" w:rsidP="000C7FC4">
      <w:pPr>
        <w:jc w:val="both"/>
      </w:pPr>
    </w:p>
    <w:p w:rsidR="00671A2D" w:rsidRDefault="0043447D" w:rsidP="000C7FC4">
      <w:pPr>
        <w:jc w:val="both"/>
      </w:pPr>
      <w:r>
        <w:t xml:space="preserve">Tóth Istvánné polgármester elmondta, hogy </w:t>
      </w:r>
      <w:r w:rsidR="00C963C5">
        <w:t xml:space="preserve">ahhoz, hogy az önkormányzat pályázatot tudjon benyújtani az </w:t>
      </w:r>
      <w:proofErr w:type="spellStart"/>
      <w:r w:rsidR="00C963C5">
        <w:t>ASP-hez</w:t>
      </w:r>
      <w:proofErr w:type="spellEnd"/>
      <w:r w:rsidR="00C963C5">
        <w:t xml:space="preserve"> történő csatlakozás feltételeinek megteremtéséhez szükséges, hogy </w:t>
      </w:r>
      <w:r w:rsidR="00E1427E">
        <w:t xml:space="preserve">információbiztonsági szabályzattal rendelkezzen. Ennek elkészítésére ajánlatot kapott </w:t>
      </w:r>
      <w:proofErr w:type="spellStart"/>
      <w:r w:rsidR="00E1427E">
        <w:t>Compliance</w:t>
      </w:r>
      <w:proofErr w:type="spellEnd"/>
      <w:r w:rsidR="00E1427E">
        <w:t xml:space="preserve"> Data Systems </w:t>
      </w:r>
      <w:r w:rsidR="0037381C">
        <w:t>Kft-től, amely 150.000,- Ft- +ÁFA összegért</w:t>
      </w:r>
      <w:r w:rsidR="009579C5">
        <w:t xml:space="preserve"> és egy év aláírása esetén 25.000,- Ft + ÁFA </w:t>
      </w:r>
      <w:r w:rsidR="00671A2D">
        <w:t>/hó díj merül még fel költségként.</w:t>
      </w:r>
    </w:p>
    <w:p w:rsidR="00671A2D" w:rsidRDefault="00671A2D" w:rsidP="000C7FC4">
      <w:pPr>
        <w:jc w:val="both"/>
      </w:pPr>
      <w:r>
        <w:t>Javasolta, hogy a munkát az önkormányzat rendelje meg.</w:t>
      </w:r>
    </w:p>
    <w:p w:rsidR="00671A2D" w:rsidRDefault="00671A2D" w:rsidP="000C7FC4">
      <w:pPr>
        <w:jc w:val="both"/>
      </w:pPr>
    </w:p>
    <w:p w:rsidR="00671A2D" w:rsidRDefault="00671A2D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 / a következő határozatot hozta:</w:t>
      </w:r>
    </w:p>
    <w:p w:rsidR="00671A2D" w:rsidRDefault="00671A2D" w:rsidP="000C7FC4">
      <w:pPr>
        <w:jc w:val="both"/>
      </w:pPr>
    </w:p>
    <w:p w:rsidR="00526AAC" w:rsidRDefault="00C520D9" w:rsidP="000C7FC4">
      <w:pPr>
        <w:jc w:val="both"/>
        <w:rPr>
          <w:b/>
          <w:u w:val="single"/>
        </w:rPr>
      </w:pPr>
      <w:r>
        <w:rPr>
          <w:b/>
          <w:u w:val="single"/>
        </w:rPr>
        <w:t>Tes</w:t>
      </w:r>
      <w:r w:rsidR="00526AAC">
        <w:rPr>
          <w:b/>
          <w:u w:val="single"/>
        </w:rPr>
        <w:t>kánd Község Önkormányzata 68/20156. (XI. 24.) számú határozata</w:t>
      </w:r>
    </w:p>
    <w:p w:rsidR="00322B07" w:rsidRDefault="00526AAC" w:rsidP="000C7FC4">
      <w:pPr>
        <w:jc w:val="both"/>
      </w:pPr>
      <w:r>
        <w:t xml:space="preserve">Teskánd Község Önkormányzat Képviselőtestülete </w:t>
      </w:r>
      <w:r w:rsidR="003B6396">
        <w:t xml:space="preserve">szerződést köt a </w:t>
      </w:r>
      <w:proofErr w:type="spellStart"/>
      <w:r w:rsidR="003B6396">
        <w:t>Compliance</w:t>
      </w:r>
      <w:proofErr w:type="spellEnd"/>
      <w:r w:rsidR="003B6396">
        <w:t xml:space="preserve"> Data Systems </w:t>
      </w:r>
      <w:proofErr w:type="spellStart"/>
      <w:r w:rsidR="003B6396">
        <w:t>Kft-vel</w:t>
      </w:r>
      <w:proofErr w:type="spellEnd"/>
      <w:r w:rsidR="003B6396">
        <w:t xml:space="preserve"> </w:t>
      </w:r>
      <w:r w:rsidR="00322B07">
        <w:t>az információbiztonsági feladatok ellátására az általa adott ajánlat alapján.</w:t>
      </w:r>
    </w:p>
    <w:p w:rsidR="00322B07" w:rsidRDefault="00322B07" w:rsidP="000C7FC4">
      <w:pPr>
        <w:jc w:val="both"/>
      </w:pPr>
    </w:p>
    <w:p w:rsidR="00322B07" w:rsidRDefault="00322B07" w:rsidP="000C7FC4">
      <w:pPr>
        <w:jc w:val="both"/>
      </w:pPr>
    </w:p>
    <w:p w:rsidR="00526AAC" w:rsidRDefault="00281568" w:rsidP="000C7FC4">
      <w:pPr>
        <w:jc w:val="both"/>
      </w:pPr>
      <w:r>
        <w:t xml:space="preserve">Tóth Istvánné polgármester elmondta, hogy 150 db 120 l-es szemetes edény áll az önkormányzat rendelkezésére, amelyet a </w:t>
      </w:r>
      <w:proofErr w:type="spellStart"/>
      <w:r>
        <w:t>Zaladepo</w:t>
      </w:r>
      <w:proofErr w:type="spellEnd"/>
      <w:r>
        <w:t xml:space="preserve"> Kft-nél tárolnak. Ennek </w:t>
      </w:r>
      <w:r w:rsidR="009940E5">
        <w:t>kiosztásáról gondoskodni kellene, de nem tudja, hogy kik kapjanak</w:t>
      </w:r>
      <w:r w:rsidR="00B30F52">
        <w:t xml:space="preserve">, mivel a településen 370 </w:t>
      </w:r>
      <w:r w:rsidR="00686370">
        <w:t>lakóépület van.</w:t>
      </w:r>
      <w:r w:rsidR="00C92557">
        <w:t xml:space="preserve"> Javasolná, hogy </w:t>
      </w:r>
      <w:r w:rsidR="00CB6674">
        <w:t xml:space="preserve">az egyedül élő nyugdíjasok kapjanak </w:t>
      </w:r>
      <w:r w:rsidR="00357D06">
        <w:t>illetve az</w:t>
      </w:r>
      <w:r w:rsidR="00BF33D7">
        <w:t xml:space="preserve"> igénylés sorrendjében történjen a kiosztás.</w:t>
      </w:r>
    </w:p>
    <w:p w:rsidR="007546B8" w:rsidRDefault="007546B8" w:rsidP="000C7FC4">
      <w:pPr>
        <w:jc w:val="both"/>
      </w:pPr>
    </w:p>
    <w:p w:rsidR="007546B8" w:rsidRDefault="007546B8" w:rsidP="000C7FC4">
      <w:pPr>
        <w:jc w:val="both"/>
      </w:pPr>
      <w:r>
        <w:t>A javaslatot a képviselőtestület tagjai támogatták.</w:t>
      </w:r>
    </w:p>
    <w:p w:rsidR="007546B8" w:rsidRDefault="007546B8" w:rsidP="000C7FC4">
      <w:pPr>
        <w:jc w:val="both"/>
      </w:pPr>
    </w:p>
    <w:p w:rsidR="007546B8" w:rsidRDefault="007546B8" w:rsidP="000C7FC4">
      <w:pPr>
        <w:jc w:val="both"/>
      </w:pPr>
      <w:r>
        <w:t xml:space="preserve">Tóth Istvánné polgármester tájékoztatta a képviselőtestületet, hogy </w:t>
      </w:r>
      <w:r w:rsidR="008E3F28">
        <w:t>iskolai konyha fejlesztésére pályázati kiírás jelenik meg. A vállalkozó</w:t>
      </w:r>
      <w:r w:rsidR="002A096A">
        <w:t>val egyeztetett a pályázat beadásáról.</w:t>
      </w:r>
    </w:p>
    <w:p w:rsidR="002065B4" w:rsidRDefault="002065B4" w:rsidP="000C7FC4">
      <w:pPr>
        <w:jc w:val="both"/>
      </w:pPr>
    </w:p>
    <w:p w:rsidR="000A2E69" w:rsidRDefault="000A2E69" w:rsidP="000C7FC4">
      <w:pPr>
        <w:jc w:val="both"/>
      </w:pPr>
    </w:p>
    <w:p w:rsidR="00DA10C1" w:rsidRDefault="000A2E69" w:rsidP="000C7FC4">
      <w:pPr>
        <w:jc w:val="both"/>
      </w:pPr>
      <w:r>
        <w:t>Tóth Istvánné polgármester tájékoztatta a képviselőtestületet, hogy pályázati lehetőség van első világhábor</w:t>
      </w:r>
      <w:r w:rsidR="00DA10C1">
        <w:t>ús emlékművel felújítására. Javasolta, hogy az emlékmű felújítására adjanak be pályázatot.</w:t>
      </w:r>
    </w:p>
    <w:p w:rsidR="00DA10C1" w:rsidRDefault="00DA10C1" w:rsidP="000C7FC4">
      <w:pPr>
        <w:jc w:val="both"/>
      </w:pPr>
    </w:p>
    <w:p w:rsidR="00DA10C1" w:rsidRDefault="00DA10C1" w:rsidP="000C7FC4">
      <w:pPr>
        <w:jc w:val="both"/>
      </w:pPr>
      <w:r>
        <w:t>A javaslatot a képviselőtestület tagjai támogatták.</w:t>
      </w:r>
    </w:p>
    <w:p w:rsidR="00DA10C1" w:rsidRDefault="00DA10C1" w:rsidP="000C7FC4">
      <w:pPr>
        <w:jc w:val="both"/>
      </w:pPr>
    </w:p>
    <w:p w:rsidR="000A2E69" w:rsidRDefault="00DA10C1" w:rsidP="000C7FC4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7 igen szavazattal / a következő határozatot hozta:   </w:t>
      </w:r>
      <w:r w:rsidR="000A2E69">
        <w:t xml:space="preserve"> </w:t>
      </w:r>
    </w:p>
    <w:p w:rsidR="002065B4" w:rsidRDefault="002065B4" w:rsidP="000C7FC4">
      <w:pPr>
        <w:jc w:val="both"/>
      </w:pPr>
    </w:p>
    <w:p w:rsidR="00B931C0" w:rsidRDefault="009F5F7C" w:rsidP="00B931C0">
      <w:pPr>
        <w:jc w:val="both"/>
      </w:pPr>
      <w:r>
        <w:t xml:space="preserve"> </w:t>
      </w:r>
      <w:r w:rsidR="00E06F93">
        <w:t xml:space="preserve"> </w:t>
      </w:r>
    </w:p>
    <w:p w:rsidR="00B931C0" w:rsidRDefault="00B931C0" w:rsidP="00B931C0">
      <w:pPr>
        <w:jc w:val="both"/>
        <w:rPr>
          <w:b/>
          <w:u w:val="single"/>
        </w:rPr>
      </w:pPr>
      <w:r>
        <w:rPr>
          <w:b/>
          <w:u w:val="single"/>
        </w:rPr>
        <w:t>Teskánd Község Önkormányzata 6</w:t>
      </w:r>
      <w:r w:rsidR="000A2E69">
        <w:rPr>
          <w:b/>
          <w:u w:val="single"/>
        </w:rPr>
        <w:t>9</w:t>
      </w:r>
      <w:r>
        <w:rPr>
          <w:b/>
          <w:u w:val="single"/>
        </w:rPr>
        <w:t>/2016. (XI. 24.) számú határozata</w:t>
      </w:r>
    </w:p>
    <w:p w:rsidR="00CC48ED" w:rsidRPr="00CC48ED" w:rsidRDefault="00CC48ED" w:rsidP="00B931C0">
      <w:pPr>
        <w:tabs>
          <w:tab w:val="left" w:pos="0"/>
          <w:tab w:val="left" w:pos="540"/>
        </w:tabs>
        <w:suppressAutoHyphens/>
        <w:jc w:val="both"/>
        <w:rPr>
          <w:bCs/>
          <w:lang w:eastAsia="zh-CN"/>
        </w:rPr>
      </w:pPr>
      <w:r w:rsidRPr="00CC48ED">
        <w:rPr>
          <w:bCs/>
          <w:lang w:eastAsia="zh-CN"/>
        </w:rPr>
        <w:t xml:space="preserve">Teskánd Község Képviselő-testülete az első világháború történelmi emlékeit őrző emlékművek rendbetétele, renoválása, helyreállítása témában - az Első Világháborús Centenáriumi Emlékbizottság megbízásából - a Közép és Kelet európai Történelem és Társadalom Kutatásért Közalapítvány által kiírt </w:t>
      </w:r>
    </w:p>
    <w:p w:rsidR="00CC48ED" w:rsidRPr="00CC48ED" w:rsidRDefault="00CC48ED" w:rsidP="00B931C0">
      <w:pPr>
        <w:tabs>
          <w:tab w:val="left" w:pos="0"/>
          <w:tab w:val="left" w:pos="540"/>
        </w:tabs>
        <w:suppressAutoHyphens/>
        <w:jc w:val="both"/>
      </w:pPr>
      <w:r w:rsidRPr="00CC48ED">
        <w:rPr>
          <w:b/>
          <w:bCs/>
          <w:lang w:eastAsia="zh-CN"/>
        </w:rPr>
        <w:t>KKETTKK-CP-02</w:t>
      </w:r>
      <w:r w:rsidRPr="00CC48ED">
        <w:rPr>
          <w:bCs/>
          <w:lang w:eastAsia="zh-CN"/>
        </w:rPr>
        <w:t xml:space="preserve"> jelű pályázati felhívásra pályázatot nyújtson be.</w:t>
      </w:r>
    </w:p>
    <w:p w:rsidR="00CC48ED" w:rsidRPr="00CC48ED" w:rsidRDefault="00CC48ED" w:rsidP="00B931C0">
      <w:pPr>
        <w:tabs>
          <w:tab w:val="left" w:pos="0"/>
        </w:tabs>
        <w:ind w:left="192"/>
        <w:jc w:val="both"/>
      </w:pPr>
    </w:p>
    <w:p w:rsidR="00CC48ED" w:rsidRPr="00CC48ED" w:rsidRDefault="00CC48ED" w:rsidP="00B931C0">
      <w:pPr>
        <w:tabs>
          <w:tab w:val="left" w:pos="0"/>
          <w:tab w:val="left" w:pos="540"/>
        </w:tabs>
        <w:suppressAutoHyphens/>
        <w:jc w:val="both"/>
      </w:pPr>
      <w:r w:rsidRPr="00CC48ED">
        <w:lastRenderedPageBreak/>
        <w:t>A képviselő-testület felhatalmazza Tóth István Jánosné polgármestert a pályázat benyújtására.</w:t>
      </w:r>
    </w:p>
    <w:p w:rsidR="00CC48ED" w:rsidRPr="00CC48ED" w:rsidRDefault="00CC48ED" w:rsidP="00B931C0">
      <w:pPr>
        <w:tabs>
          <w:tab w:val="left" w:pos="0"/>
        </w:tabs>
        <w:autoSpaceDE w:val="0"/>
        <w:autoSpaceDN w:val="0"/>
        <w:adjustRightInd w:val="0"/>
        <w:jc w:val="both"/>
      </w:pPr>
    </w:p>
    <w:p w:rsidR="00CC48ED" w:rsidRPr="00CC48ED" w:rsidRDefault="00CC48ED" w:rsidP="00B931C0">
      <w:pPr>
        <w:tabs>
          <w:tab w:val="left" w:pos="0"/>
        </w:tabs>
        <w:autoSpaceDE w:val="0"/>
        <w:autoSpaceDN w:val="0"/>
        <w:adjustRightInd w:val="0"/>
        <w:jc w:val="both"/>
      </w:pPr>
    </w:p>
    <w:p w:rsidR="00CC48ED" w:rsidRPr="00CC48ED" w:rsidRDefault="00CC48ED" w:rsidP="00AD31D3">
      <w:pPr>
        <w:tabs>
          <w:tab w:val="left" w:pos="0"/>
        </w:tabs>
        <w:autoSpaceDE w:val="0"/>
        <w:autoSpaceDN w:val="0"/>
        <w:adjustRightInd w:val="0"/>
        <w:jc w:val="both"/>
      </w:pPr>
      <w:r w:rsidRPr="00CC48ED">
        <w:t>Határidő: folyamatos</w:t>
      </w:r>
    </w:p>
    <w:p w:rsidR="00CC48ED" w:rsidRDefault="00CC48ED" w:rsidP="00AD31D3">
      <w:pPr>
        <w:tabs>
          <w:tab w:val="left" w:pos="0"/>
        </w:tabs>
        <w:autoSpaceDE w:val="0"/>
        <w:autoSpaceDN w:val="0"/>
        <w:adjustRightInd w:val="0"/>
        <w:jc w:val="both"/>
      </w:pPr>
      <w:r w:rsidRPr="00CC48ED">
        <w:t>Felelős: Tóth István Jánosné polgármester</w:t>
      </w:r>
    </w:p>
    <w:p w:rsidR="00AD31D3" w:rsidRDefault="00AD31D3" w:rsidP="00AD31D3">
      <w:pPr>
        <w:tabs>
          <w:tab w:val="left" w:pos="0"/>
        </w:tabs>
        <w:autoSpaceDE w:val="0"/>
        <w:autoSpaceDN w:val="0"/>
        <w:adjustRightInd w:val="0"/>
        <w:jc w:val="both"/>
      </w:pPr>
    </w:p>
    <w:p w:rsidR="00AD31D3" w:rsidRDefault="00AD31D3" w:rsidP="00AD31D3">
      <w:pPr>
        <w:tabs>
          <w:tab w:val="left" w:pos="0"/>
        </w:tabs>
        <w:autoSpaceDE w:val="0"/>
        <w:autoSpaceDN w:val="0"/>
        <w:adjustRightInd w:val="0"/>
        <w:jc w:val="both"/>
      </w:pPr>
    </w:p>
    <w:p w:rsidR="00861AA8" w:rsidRDefault="00AD31D3" w:rsidP="00AD31D3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Tóth Istvánné polgármester ezután még az ez év végéig </w:t>
      </w:r>
      <w:r w:rsidR="00861AA8">
        <w:t>szervezett eseményekről számolt be:</w:t>
      </w:r>
    </w:p>
    <w:p w:rsidR="00AD31D3" w:rsidRDefault="00861AA8" w:rsidP="00AD31D3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-december</w:t>
      </w:r>
      <w:proofErr w:type="spellEnd"/>
      <w:r>
        <w:t xml:space="preserve"> 4. Idősek Napja</w:t>
      </w:r>
    </w:p>
    <w:p w:rsidR="00861AA8" w:rsidRDefault="00861AA8" w:rsidP="00AD31D3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-december</w:t>
      </w:r>
      <w:proofErr w:type="spellEnd"/>
      <w:r>
        <w:t xml:space="preserve"> 1</w:t>
      </w:r>
      <w:proofErr w:type="gramStart"/>
      <w:r>
        <w:t>.közmeghallgatás</w:t>
      </w:r>
      <w:proofErr w:type="gramEnd"/>
    </w:p>
    <w:p w:rsidR="006E33DB" w:rsidRDefault="006E33DB" w:rsidP="00AD31D3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-december</w:t>
      </w:r>
      <w:proofErr w:type="spellEnd"/>
      <w:r>
        <w:t xml:space="preserve"> 22. Karácsonyvárás</w:t>
      </w:r>
    </w:p>
    <w:p w:rsidR="00CC48ED" w:rsidRDefault="006E33DB" w:rsidP="006E33DB">
      <w:pPr>
        <w:tabs>
          <w:tab w:val="left" w:pos="0"/>
        </w:tabs>
        <w:autoSpaceDE w:val="0"/>
        <w:autoSpaceDN w:val="0"/>
        <w:adjustRightInd w:val="0"/>
        <w:jc w:val="both"/>
      </w:pPr>
      <w:r>
        <w:t>- tájékoztatta a testület tagjait, hogy a Magyar Vöröskereszt Zala Megyei Szervezete Megyei elnökének megválasztották.</w:t>
      </w:r>
    </w:p>
    <w:p w:rsidR="006E33DB" w:rsidRDefault="006E33DB" w:rsidP="006E33DB">
      <w:pPr>
        <w:tabs>
          <w:tab w:val="left" w:pos="0"/>
        </w:tabs>
        <w:autoSpaceDE w:val="0"/>
        <w:autoSpaceDN w:val="0"/>
        <w:adjustRightInd w:val="0"/>
        <w:jc w:val="both"/>
      </w:pPr>
    </w:p>
    <w:p w:rsidR="00AC22F6" w:rsidRDefault="006E33DB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Bogár István </w:t>
      </w:r>
      <w:r w:rsidR="00A743A0">
        <w:t xml:space="preserve">javasolta, hogy a Sportöltöző melletti </w:t>
      </w:r>
      <w:r w:rsidR="00820565">
        <w:t>visszavásárolt területen egy salakos parkolót kellene kialakítani. Ezzel megoldódnának a parkolási gondok a sportrendezvények és temetések alkalmával is.</w:t>
      </w:r>
    </w:p>
    <w:p w:rsidR="00AC22F6" w:rsidRDefault="00AC22F6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AC22F6" w:rsidRDefault="00AC22F6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CC48ED" w:rsidRPr="00B858C2" w:rsidRDefault="00AC22F6" w:rsidP="0082056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A következő 5.6. napirendi pontot a képviselőtestület zárt ülés keretében tárgyalta.</w:t>
      </w:r>
      <w:r w:rsidR="00820565">
        <w:t xml:space="preserve"> </w:t>
      </w:r>
    </w:p>
    <w:p w:rsidR="00E51A3B" w:rsidRDefault="00E51A3B" w:rsidP="000C7FC4">
      <w:pPr>
        <w:jc w:val="both"/>
        <w:rPr>
          <w:b/>
          <w:u w:val="single"/>
        </w:rPr>
      </w:pPr>
    </w:p>
    <w:p w:rsidR="00E51A3B" w:rsidRPr="00E51A3B" w:rsidRDefault="00E51A3B" w:rsidP="000C7FC4">
      <w:pPr>
        <w:jc w:val="both"/>
      </w:pPr>
    </w:p>
    <w:p w:rsidR="00C04EFF" w:rsidRDefault="005502B8" w:rsidP="000C7FC4">
      <w:pPr>
        <w:jc w:val="both"/>
      </w:pPr>
      <w:r>
        <w:t xml:space="preserve">                                                    </w:t>
      </w:r>
      <w:r w:rsidR="00C04EFF">
        <w:t xml:space="preserve">      </w:t>
      </w:r>
      <w:proofErr w:type="spellStart"/>
      <w:r w:rsidR="00C04EFF">
        <w:t>Kmf</w:t>
      </w:r>
      <w:proofErr w:type="spellEnd"/>
      <w:r w:rsidR="00C04EFF"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</w:t>
      </w:r>
      <w:r w:rsidR="007F0B9D">
        <w:t xml:space="preserve">     </w:t>
      </w:r>
      <w:r w:rsidR="00E54F62">
        <w:t xml:space="preserve">     </w:t>
      </w:r>
      <w:r w:rsidR="007F0B9D">
        <w:t xml:space="preserve">             </w:t>
      </w:r>
      <w:r w:rsidR="00B853C3">
        <w:t xml:space="preserve">Bogár </w:t>
      </w:r>
      <w:proofErr w:type="gramStart"/>
      <w:r w:rsidR="00B853C3">
        <w:t>István</w:t>
      </w:r>
      <w:r w:rsidR="007F0B9D">
        <w:t xml:space="preserve">       S</w:t>
      </w:r>
      <w:r w:rsidR="00D255E6">
        <w:t>imon</w:t>
      </w:r>
      <w:proofErr w:type="gramEnd"/>
      <w:r w:rsidR="00D255E6">
        <w:t xml:space="preserve"> Viktória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A3" w:rsidRDefault="004946A3" w:rsidP="007A01DE">
      <w:r>
        <w:separator/>
      </w:r>
    </w:p>
  </w:endnote>
  <w:endnote w:type="continuationSeparator" w:id="0">
    <w:p w:rsidR="004946A3" w:rsidRDefault="004946A3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A3" w:rsidRDefault="004946A3" w:rsidP="007A01DE">
      <w:r>
        <w:separator/>
      </w:r>
    </w:p>
  </w:footnote>
  <w:footnote w:type="continuationSeparator" w:id="0">
    <w:p w:rsidR="004946A3" w:rsidRDefault="004946A3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765B21" w:rsidRDefault="009E351B">
        <w:pPr>
          <w:pStyle w:val="lfej"/>
          <w:jc w:val="center"/>
        </w:pPr>
        <w:fldSimple w:instr=" PAGE   \* MERGEFORMAT ">
          <w:r w:rsidR="00975A6F">
            <w:rPr>
              <w:noProof/>
            </w:rPr>
            <w:t>4</w:t>
          </w:r>
        </w:fldSimple>
      </w:p>
    </w:sdtContent>
  </w:sdt>
  <w:p w:rsidR="00765B21" w:rsidRDefault="00765B2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4654E"/>
    <w:multiLevelType w:val="hybridMultilevel"/>
    <w:tmpl w:val="6332E742"/>
    <w:lvl w:ilvl="0" w:tplc="4B3CAFD8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21533"/>
    <w:multiLevelType w:val="hybridMultilevel"/>
    <w:tmpl w:val="17324CA8"/>
    <w:lvl w:ilvl="0" w:tplc="DA802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2"/>
  </w:num>
  <w:num w:numId="12">
    <w:abstractNumId w:val="14"/>
  </w:num>
  <w:num w:numId="13">
    <w:abstractNumId w:val="3"/>
  </w:num>
  <w:num w:numId="14">
    <w:abstractNumId w:val="17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0AA8"/>
    <w:rsid w:val="00001104"/>
    <w:rsid w:val="00001352"/>
    <w:rsid w:val="000015FF"/>
    <w:rsid w:val="000016A9"/>
    <w:rsid w:val="00002E01"/>
    <w:rsid w:val="00011B34"/>
    <w:rsid w:val="000124C4"/>
    <w:rsid w:val="000138D1"/>
    <w:rsid w:val="0002060B"/>
    <w:rsid w:val="000246A5"/>
    <w:rsid w:val="00032767"/>
    <w:rsid w:val="000336E2"/>
    <w:rsid w:val="0003608E"/>
    <w:rsid w:val="0003710F"/>
    <w:rsid w:val="0005789F"/>
    <w:rsid w:val="0006047C"/>
    <w:rsid w:val="0006080B"/>
    <w:rsid w:val="0006365A"/>
    <w:rsid w:val="00073FFB"/>
    <w:rsid w:val="00076AE7"/>
    <w:rsid w:val="0008501C"/>
    <w:rsid w:val="00091611"/>
    <w:rsid w:val="00094149"/>
    <w:rsid w:val="000A2E69"/>
    <w:rsid w:val="000A47CE"/>
    <w:rsid w:val="000A4CAE"/>
    <w:rsid w:val="000A5F58"/>
    <w:rsid w:val="000B0636"/>
    <w:rsid w:val="000B1E7C"/>
    <w:rsid w:val="000B3EA3"/>
    <w:rsid w:val="000B4E3A"/>
    <w:rsid w:val="000B6DD1"/>
    <w:rsid w:val="000B7234"/>
    <w:rsid w:val="000C7DB3"/>
    <w:rsid w:val="000C7FC4"/>
    <w:rsid w:val="000D06A4"/>
    <w:rsid w:val="000D082B"/>
    <w:rsid w:val="000D0B71"/>
    <w:rsid w:val="000D13C7"/>
    <w:rsid w:val="000D23E2"/>
    <w:rsid w:val="000D38D9"/>
    <w:rsid w:val="000D53D2"/>
    <w:rsid w:val="000E44A8"/>
    <w:rsid w:val="000E4D49"/>
    <w:rsid w:val="000E556C"/>
    <w:rsid w:val="000F1ADD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4448"/>
    <w:rsid w:val="0010457D"/>
    <w:rsid w:val="0010530D"/>
    <w:rsid w:val="001063C3"/>
    <w:rsid w:val="00111AA6"/>
    <w:rsid w:val="0011623A"/>
    <w:rsid w:val="00120C9C"/>
    <w:rsid w:val="00121673"/>
    <w:rsid w:val="00121CAB"/>
    <w:rsid w:val="00122397"/>
    <w:rsid w:val="00122F48"/>
    <w:rsid w:val="00123278"/>
    <w:rsid w:val="00123967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540D2"/>
    <w:rsid w:val="0015651D"/>
    <w:rsid w:val="00157074"/>
    <w:rsid w:val="0016380B"/>
    <w:rsid w:val="00165BB6"/>
    <w:rsid w:val="00166C6E"/>
    <w:rsid w:val="00167E40"/>
    <w:rsid w:val="001700D6"/>
    <w:rsid w:val="00172705"/>
    <w:rsid w:val="001807A6"/>
    <w:rsid w:val="00181255"/>
    <w:rsid w:val="00186C57"/>
    <w:rsid w:val="0019063D"/>
    <w:rsid w:val="00192106"/>
    <w:rsid w:val="00193223"/>
    <w:rsid w:val="001956F0"/>
    <w:rsid w:val="00197C1D"/>
    <w:rsid w:val="001A1AB3"/>
    <w:rsid w:val="001A1F85"/>
    <w:rsid w:val="001A615B"/>
    <w:rsid w:val="001A7AFF"/>
    <w:rsid w:val="001B0306"/>
    <w:rsid w:val="001B33FB"/>
    <w:rsid w:val="001C0917"/>
    <w:rsid w:val="001C0FF9"/>
    <w:rsid w:val="001C1270"/>
    <w:rsid w:val="001C2E29"/>
    <w:rsid w:val="001C5E00"/>
    <w:rsid w:val="001D0EA4"/>
    <w:rsid w:val="001D1253"/>
    <w:rsid w:val="001D33A6"/>
    <w:rsid w:val="001D397B"/>
    <w:rsid w:val="001D64CC"/>
    <w:rsid w:val="001E0408"/>
    <w:rsid w:val="001E08F7"/>
    <w:rsid w:val="001E0A50"/>
    <w:rsid w:val="001E63CD"/>
    <w:rsid w:val="001E79ED"/>
    <w:rsid w:val="001E7D31"/>
    <w:rsid w:val="001F030E"/>
    <w:rsid w:val="001F093C"/>
    <w:rsid w:val="001F3214"/>
    <w:rsid w:val="001F3282"/>
    <w:rsid w:val="001F3C48"/>
    <w:rsid w:val="001F4806"/>
    <w:rsid w:val="001F4EBE"/>
    <w:rsid w:val="001F50F7"/>
    <w:rsid w:val="002001AC"/>
    <w:rsid w:val="00200EF4"/>
    <w:rsid w:val="00203063"/>
    <w:rsid w:val="00203199"/>
    <w:rsid w:val="00204087"/>
    <w:rsid w:val="002065B4"/>
    <w:rsid w:val="00206EA4"/>
    <w:rsid w:val="002074E7"/>
    <w:rsid w:val="00207A47"/>
    <w:rsid w:val="00213AF1"/>
    <w:rsid w:val="00215C6D"/>
    <w:rsid w:val="00217474"/>
    <w:rsid w:val="00217685"/>
    <w:rsid w:val="002214EA"/>
    <w:rsid w:val="00224EAE"/>
    <w:rsid w:val="002254DF"/>
    <w:rsid w:val="00227111"/>
    <w:rsid w:val="00231F0E"/>
    <w:rsid w:val="00235CD3"/>
    <w:rsid w:val="0023685A"/>
    <w:rsid w:val="002374FB"/>
    <w:rsid w:val="00241FD4"/>
    <w:rsid w:val="00244FC1"/>
    <w:rsid w:val="002457A8"/>
    <w:rsid w:val="00245E0F"/>
    <w:rsid w:val="002472FE"/>
    <w:rsid w:val="002552C2"/>
    <w:rsid w:val="00257262"/>
    <w:rsid w:val="00257862"/>
    <w:rsid w:val="0026343C"/>
    <w:rsid w:val="00264D40"/>
    <w:rsid w:val="00265BA9"/>
    <w:rsid w:val="00266B40"/>
    <w:rsid w:val="002677F6"/>
    <w:rsid w:val="00271648"/>
    <w:rsid w:val="00271862"/>
    <w:rsid w:val="002721E4"/>
    <w:rsid w:val="00273C5B"/>
    <w:rsid w:val="002759D8"/>
    <w:rsid w:val="00280F60"/>
    <w:rsid w:val="0028134E"/>
    <w:rsid w:val="002813B4"/>
    <w:rsid w:val="00281568"/>
    <w:rsid w:val="0028206F"/>
    <w:rsid w:val="002846CA"/>
    <w:rsid w:val="0028629E"/>
    <w:rsid w:val="00291A90"/>
    <w:rsid w:val="00292F54"/>
    <w:rsid w:val="00294D38"/>
    <w:rsid w:val="002A096A"/>
    <w:rsid w:val="002A188A"/>
    <w:rsid w:val="002A2499"/>
    <w:rsid w:val="002A332C"/>
    <w:rsid w:val="002B092B"/>
    <w:rsid w:val="002B3C3C"/>
    <w:rsid w:val="002C1B03"/>
    <w:rsid w:val="002C38E9"/>
    <w:rsid w:val="002C47CE"/>
    <w:rsid w:val="002C6C25"/>
    <w:rsid w:val="002D10D7"/>
    <w:rsid w:val="002D49C4"/>
    <w:rsid w:val="002D5AD0"/>
    <w:rsid w:val="002D651A"/>
    <w:rsid w:val="002E014C"/>
    <w:rsid w:val="002E28E0"/>
    <w:rsid w:val="002E47C8"/>
    <w:rsid w:val="002E653E"/>
    <w:rsid w:val="002E69D3"/>
    <w:rsid w:val="002F03EB"/>
    <w:rsid w:val="002F208A"/>
    <w:rsid w:val="002F4B48"/>
    <w:rsid w:val="00300BB3"/>
    <w:rsid w:val="003013F8"/>
    <w:rsid w:val="003030DC"/>
    <w:rsid w:val="00304298"/>
    <w:rsid w:val="003071EA"/>
    <w:rsid w:val="0031077D"/>
    <w:rsid w:val="00310AA6"/>
    <w:rsid w:val="00310E2D"/>
    <w:rsid w:val="00311D8D"/>
    <w:rsid w:val="00313255"/>
    <w:rsid w:val="0031498B"/>
    <w:rsid w:val="003223F0"/>
    <w:rsid w:val="00322B07"/>
    <w:rsid w:val="00327810"/>
    <w:rsid w:val="00327E87"/>
    <w:rsid w:val="00332ADA"/>
    <w:rsid w:val="00332B49"/>
    <w:rsid w:val="0033399F"/>
    <w:rsid w:val="00336533"/>
    <w:rsid w:val="00340E8A"/>
    <w:rsid w:val="0034313B"/>
    <w:rsid w:val="00350710"/>
    <w:rsid w:val="00351CE2"/>
    <w:rsid w:val="00355348"/>
    <w:rsid w:val="003559A9"/>
    <w:rsid w:val="00357D06"/>
    <w:rsid w:val="00360082"/>
    <w:rsid w:val="00364EEC"/>
    <w:rsid w:val="00365850"/>
    <w:rsid w:val="00365955"/>
    <w:rsid w:val="0037241A"/>
    <w:rsid w:val="0037381C"/>
    <w:rsid w:val="003741A9"/>
    <w:rsid w:val="003761A6"/>
    <w:rsid w:val="0038411B"/>
    <w:rsid w:val="00384874"/>
    <w:rsid w:val="003852E5"/>
    <w:rsid w:val="00392D65"/>
    <w:rsid w:val="0039456A"/>
    <w:rsid w:val="003948DF"/>
    <w:rsid w:val="003969C4"/>
    <w:rsid w:val="003A2008"/>
    <w:rsid w:val="003A2145"/>
    <w:rsid w:val="003A4DA9"/>
    <w:rsid w:val="003A4DAC"/>
    <w:rsid w:val="003A69CE"/>
    <w:rsid w:val="003B0023"/>
    <w:rsid w:val="003B0EAB"/>
    <w:rsid w:val="003B13B2"/>
    <w:rsid w:val="003B21A1"/>
    <w:rsid w:val="003B2359"/>
    <w:rsid w:val="003B3B5C"/>
    <w:rsid w:val="003B6396"/>
    <w:rsid w:val="003B72D0"/>
    <w:rsid w:val="003C35D6"/>
    <w:rsid w:val="003C3B5F"/>
    <w:rsid w:val="003C4D6E"/>
    <w:rsid w:val="003C5035"/>
    <w:rsid w:val="003C50B8"/>
    <w:rsid w:val="003C58B2"/>
    <w:rsid w:val="003C7979"/>
    <w:rsid w:val="003C7B40"/>
    <w:rsid w:val="003D03E8"/>
    <w:rsid w:val="003D0AE6"/>
    <w:rsid w:val="003D2239"/>
    <w:rsid w:val="003D5103"/>
    <w:rsid w:val="003D565D"/>
    <w:rsid w:val="003D58EA"/>
    <w:rsid w:val="003D5E48"/>
    <w:rsid w:val="003D62F3"/>
    <w:rsid w:val="003E08AF"/>
    <w:rsid w:val="003E6C42"/>
    <w:rsid w:val="003F17DA"/>
    <w:rsid w:val="003F1A19"/>
    <w:rsid w:val="003F2F27"/>
    <w:rsid w:val="003F4461"/>
    <w:rsid w:val="003F4884"/>
    <w:rsid w:val="00401F01"/>
    <w:rsid w:val="00402B6E"/>
    <w:rsid w:val="00405513"/>
    <w:rsid w:val="004116C4"/>
    <w:rsid w:val="004123E5"/>
    <w:rsid w:val="0041341F"/>
    <w:rsid w:val="004146F4"/>
    <w:rsid w:val="0041568E"/>
    <w:rsid w:val="00415FBE"/>
    <w:rsid w:val="0041637F"/>
    <w:rsid w:val="00417E65"/>
    <w:rsid w:val="004225A3"/>
    <w:rsid w:val="004226F4"/>
    <w:rsid w:val="00425DA2"/>
    <w:rsid w:val="004268DF"/>
    <w:rsid w:val="00427DCB"/>
    <w:rsid w:val="004307D9"/>
    <w:rsid w:val="00430A66"/>
    <w:rsid w:val="004316B3"/>
    <w:rsid w:val="00433159"/>
    <w:rsid w:val="004334EA"/>
    <w:rsid w:val="0043391C"/>
    <w:rsid w:val="004341A5"/>
    <w:rsid w:val="0043447D"/>
    <w:rsid w:val="0043464C"/>
    <w:rsid w:val="00442EF6"/>
    <w:rsid w:val="0044318B"/>
    <w:rsid w:val="00446370"/>
    <w:rsid w:val="00446F7E"/>
    <w:rsid w:val="00450ABA"/>
    <w:rsid w:val="00452F9C"/>
    <w:rsid w:val="0045775D"/>
    <w:rsid w:val="00457905"/>
    <w:rsid w:val="00460DB8"/>
    <w:rsid w:val="00461F52"/>
    <w:rsid w:val="004627AD"/>
    <w:rsid w:val="00463355"/>
    <w:rsid w:val="004640CA"/>
    <w:rsid w:val="0047170C"/>
    <w:rsid w:val="00474C3D"/>
    <w:rsid w:val="00474F2F"/>
    <w:rsid w:val="0048012A"/>
    <w:rsid w:val="0048209C"/>
    <w:rsid w:val="00484768"/>
    <w:rsid w:val="004848A3"/>
    <w:rsid w:val="0048491C"/>
    <w:rsid w:val="0048575D"/>
    <w:rsid w:val="004857E7"/>
    <w:rsid w:val="004869F5"/>
    <w:rsid w:val="004907FA"/>
    <w:rsid w:val="0049219E"/>
    <w:rsid w:val="00492F89"/>
    <w:rsid w:val="004946A3"/>
    <w:rsid w:val="004A34E5"/>
    <w:rsid w:val="004A49FF"/>
    <w:rsid w:val="004A649C"/>
    <w:rsid w:val="004A747D"/>
    <w:rsid w:val="004B284E"/>
    <w:rsid w:val="004B4294"/>
    <w:rsid w:val="004B46D8"/>
    <w:rsid w:val="004B58F0"/>
    <w:rsid w:val="004C38EB"/>
    <w:rsid w:val="004C64F4"/>
    <w:rsid w:val="004D79F6"/>
    <w:rsid w:val="004E6D4B"/>
    <w:rsid w:val="004F0180"/>
    <w:rsid w:val="004F04CA"/>
    <w:rsid w:val="005029BE"/>
    <w:rsid w:val="00505686"/>
    <w:rsid w:val="0050776E"/>
    <w:rsid w:val="005105C5"/>
    <w:rsid w:val="00512774"/>
    <w:rsid w:val="005129C4"/>
    <w:rsid w:val="00513C8B"/>
    <w:rsid w:val="00515A79"/>
    <w:rsid w:val="00520229"/>
    <w:rsid w:val="00522BBE"/>
    <w:rsid w:val="0052526E"/>
    <w:rsid w:val="00526AAC"/>
    <w:rsid w:val="005278E4"/>
    <w:rsid w:val="00527C03"/>
    <w:rsid w:val="00533129"/>
    <w:rsid w:val="00533B1A"/>
    <w:rsid w:val="00536673"/>
    <w:rsid w:val="00536A88"/>
    <w:rsid w:val="00537386"/>
    <w:rsid w:val="00540D30"/>
    <w:rsid w:val="00541445"/>
    <w:rsid w:val="00542CAE"/>
    <w:rsid w:val="0054662C"/>
    <w:rsid w:val="005502B8"/>
    <w:rsid w:val="005526C1"/>
    <w:rsid w:val="00560696"/>
    <w:rsid w:val="00561A25"/>
    <w:rsid w:val="0056298A"/>
    <w:rsid w:val="00562A49"/>
    <w:rsid w:val="005633E2"/>
    <w:rsid w:val="00564040"/>
    <w:rsid w:val="005662AD"/>
    <w:rsid w:val="0057037C"/>
    <w:rsid w:val="0057288C"/>
    <w:rsid w:val="00573F4E"/>
    <w:rsid w:val="00574285"/>
    <w:rsid w:val="00574B7E"/>
    <w:rsid w:val="005754AC"/>
    <w:rsid w:val="00575EF0"/>
    <w:rsid w:val="00577B74"/>
    <w:rsid w:val="0058106F"/>
    <w:rsid w:val="00581303"/>
    <w:rsid w:val="005817CE"/>
    <w:rsid w:val="00583DDA"/>
    <w:rsid w:val="00583EF9"/>
    <w:rsid w:val="0058470A"/>
    <w:rsid w:val="00585FC7"/>
    <w:rsid w:val="005863D8"/>
    <w:rsid w:val="005874B1"/>
    <w:rsid w:val="00591FD9"/>
    <w:rsid w:val="00594993"/>
    <w:rsid w:val="00594C4B"/>
    <w:rsid w:val="005952A4"/>
    <w:rsid w:val="00595C34"/>
    <w:rsid w:val="0059625E"/>
    <w:rsid w:val="005A3166"/>
    <w:rsid w:val="005A3975"/>
    <w:rsid w:val="005A67AC"/>
    <w:rsid w:val="005A73E2"/>
    <w:rsid w:val="005B1220"/>
    <w:rsid w:val="005B4CB4"/>
    <w:rsid w:val="005C0AFF"/>
    <w:rsid w:val="005C1227"/>
    <w:rsid w:val="005C15FB"/>
    <w:rsid w:val="005C2A2D"/>
    <w:rsid w:val="005C318F"/>
    <w:rsid w:val="005C359A"/>
    <w:rsid w:val="005C4D4B"/>
    <w:rsid w:val="005C4DDA"/>
    <w:rsid w:val="005C55E7"/>
    <w:rsid w:val="005D3BB1"/>
    <w:rsid w:val="005D4460"/>
    <w:rsid w:val="005D6642"/>
    <w:rsid w:val="005E08E6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CD6"/>
    <w:rsid w:val="00611861"/>
    <w:rsid w:val="00612642"/>
    <w:rsid w:val="00613497"/>
    <w:rsid w:val="00617664"/>
    <w:rsid w:val="0062181F"/>
    <w:rsid w:val="006221A7"/>
    <w:rsid w:val="0063027A"/>
    <w:rsid w:val="0063360A"/>
    <w:rsid w:val="006340AB"/>
    <w:rsid w:val="006357A7"/>
    <w:rsid w:val="006406B1"/>
    <w:rsid w:val="00643459"/>
    <w:rsid w:val="00643C93"/>
    <w:rsid w:val="00651525"/>
    <w:rsid w:val="00651786"/>
    <w:rsid w:val="00651E44"/>
    <w:rsid w:val="006525BF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E24"/>
    <w:rsid w:val="00667173"/>
    <w:rsid w:val="00670182"/>
    <w:rsid w:val="00671A2D"/>
    <w:rsid w:val="00672799"/>
    <w:rsid w:val="00673129"/>
    <w:rsid w:val="00673A3C"/>
    <w:rsid w:val="00673B05"/>
    <w:rsid w:val="00674722"/>
    <w:rsid w:val="00675261"/>
    <w:rsid w:val="006800EF"/>
    <w:rsid w:val="006820A5"/>
    <w:rsid w:val="006834CD"/>
    <w:rsid w:val="00683D8D"/>
    <w:rsid w:val="00686370"/>
    <w:rsid w:val="006907F0"/>
    <w:rsid w:val="00695A56"/>
    <w:rsid w:val="0069775D"/>
    <w:rsid w:val="006A041F"/>
    <w:rsid w:val="006A6544"/>
    <w:rsid w:val="006B091F"/>
    <w:rsid w:val="006B0936"/>
    <w:rsid w:val="006B0EF3"/>
    <w:rsid w:val="006B1C0A"/>
    <w:rsid w:val="006B33F4"/>
    <w:rsid w:val="006B4B88"/>
    <w:rsid w:val="006B7EA7"/>
    <w:rsid w:val="006C116A"/>
    <w:rsid w:val="006C3AFF"/>
    <w:rsid w:val="006C42C6"/>
    <w:rsid w:val="006C5CE6"/>
    <w:rsid w:val="006C62F7"/>
    <w:rsid w:val="006C6EFC"/>
    <w:rsid w:val="006D1496"/>
    <w:rsid w:val="006D2AE6"/>
    <w:rsid w:val="006D3274"/>
    <w:rsid w:val="006E01CF"/>
    <w:rsid w:val="006E1AE5"/>
    <w:rsid w:val="006E1C5C"/>
    <w:rsid w:val="006E33DB"/>
    <w:rsid w:val="006F1772"/>
    <w:rsid w:val="006F1A46"/>
    <w:rsid w:val="006F44A1"/>
    <w:rsid w:val="006F450B"/>
    <w:rsid w:val="006F6587"/>
    <w:rsid w:val="006F7D92"/>
    <w:rsid w:val="007046B4"/>
    <w:rsid w:val="0070492D"/>
    <w:rsid w:val="007061E7"/>
    <w:rsid w:val="007122DB"/>
    <w:rsid w:val="0071305B"/>
    <w:rsid w:val="00714D72"/>
    <w:rsid w:val="00717E63"/>
    <w:rsid w:val="0072293B"/>
    <w:rsid w:val="00725CE3"/>
    <w:rsid w:val="007261B4"/>
    <w:rsid w:val="0072763A"/>
    <w:rsid w:val="00730D3D"/>
    <w:rsid w:val="007332D7"/>
    <w:rsid w:val="0073346B"/>
    <w:rsid w:val="00733983"/>
    <w:rsid w:val="00734C27"/>
    <w:rsid w:val="007357C1"/>
    <w:rsid w:val="007360E3"/>
    <w:rsid w:val="00737130"/>
    <w:rsid w:val="00743212"/>
    <w:rsid w:val="00745625"/>
    <w:rsid w:val="00746F92"/>
    <w:rsid w:val="00747F02"/>
    <w:rsid w:val="0075029C"/>
    <w:rsid w:val="00752087"/>
    <w:rsid w:val="00753E40"/>
    <w:rsid w:val="007546B8"/>
    <w:rsid w:val="00755601"/>
    <w:rsid w:val="00755FD5"/>
    <w:rsid w:val="007603B0"/>
    <w:rsid w:val="00760DE5"/>
    <w:rsid w:val="00762F3F"/>
    <w:rsid w:val="00763CE7"/>
    <w:rsid w:val="00765B21"/>
    <w:rsid w:val="00766B67"/>
    <w:rsid w:val="00771C10"/>
    <w:rsid w:val="00772DFA"/>
    <w:rsid w:val="0077303C"/>
    <w:rsid w:val="00773E33"/>
    <w:rsid w:val="0077506E"/>
    <w:rsid w:val="007800B0"/>
    <w:rsid w:val="00781CD8"/>
    <w:rsid w:val="00784358"/>
    <w:rsid w:val="00785619"/>
    <w:rsid w:val="00787154"/>
    <w:rsid w:val="0079133A"/>
    <w:rsid w:val="00793F84"/>
    <w:rsid w:val="00795BCC"/>
    <w:rsid w:val="007A01DE"/>
    <w:rsid w:val="007A106E"/>
    <w:rsid w:val="007A3041"/>
    <w:rsid w:val="007A3990"/>
    <w:rsid w:val="007A4FEA"/>
    <w:rsid w:val="007A5A6B"/>
    <w:rsid w:val="007A7BE9"/>
    <w:rsid w:val="007B0447"/>
    <w:rsid w:val="007B2C69"/>
    <w:rsid w:val="007B2E61"/>
    <w:rsid w:val="007B3630"/>
    <w:rsid w:val="007B64EF"/>
    <w:rsid w:val="007C431A"/>
    <w:rsid w:val="007C6C66"/>
    <w:rsid w:val="007D02EE"/>
    <w:rsid w:val="007D0CF4"/>
    <w:rsid w:val="007E4565"/>
    <w:rsid w:val="007E567E"/>
    <w:rsid w:val="007E5FB1"/>
    <w:rsid w:val="007E7CF7"/>
    <w:rsid w:val="007F0375"/>
    <w:rsid w:val="007F0AD7"/>
    <w:rsid w:val="007F0B9D"/>
    <w:rsid w:val="007F3F43"/>
    <w:rsid w:val="00801A19"/>
    <w:rsid w:val="008022DB"/>
    <w:rsid w:val="00805010"/>
    <w:rsid w:val="00810FE0"/>
    <w:rsid w:val="00811E4B"/>
    <w:rsid w:val="0081343C"/>
    <w:rsid w:val="00820565"/>
    <w:rsid w:val="008237D3"/>
    <w:rsid w:val="0082389B"/>
    <w:rsid w:val="00826EF9"/>
    <w:rsid w:val="00833290"/>
    <w:rsid w:val="008400FE"/>
    <w:rsid w:val="0084276D"/>
    <w:rsid w:val="008439B4"/>
    <w:rsid w:val="00847C44"/>
    <w:rsid w:val="00852CE5"/>
    <w:rsid w:val="00854775"/>
    <w:rsid w:val="008560DB"/>
    <w:rsid w:val="00857392"/>
    <w:rsid w:val="008576B0"/>
    <w:rsid w:val="00861AA8"/>
    <w:rsid w:val="00865270"/>
    <w:rsid w:val="00865330"/>
    <w:rsid w:val="008660B2"/>
    <w:rsid w:val="008678DA"/>
    <w:rsid w:val="00872AF5"/>
    <w:rsid w:val="00874D16"/>
    <w:rsid w:val="00876558"/>
    <w:rsid w:val="00877222"/>
    <w:rsid w:val="008808AB"/>
    <w:rsid w:val="00883205"/>
    <w:rsid w:val="00885D7A"/>
    <w:rsid w:val="00887CD2"/>
    <w:rsid w:val="00887F6F"/>
    <w:rsid w:val="00895233"/>
    <w:rsid w:val="00895A6D"/>
    <w:rsid w:val="008964A5"/>
    <w:rsid w:val="00896F9C"/>
    <w:rsid w:val="008A2476"/>
    <w:rsid w:val="008A2B19"/>
    <w:rsid w:val="008A4489"/>
    <w:rsid w:val="008A5333"/>
    <w:rsid w:val="008A666C"/>
    <w:rsid w:val="008B1762"/>
    <w:rsid w:val="008B4DBC"/>
    <w:rsid w:val="008B6616"/>
    <w:rsid w:val="008B6A99"/>
    <w:rsid w:val="008C356C"/>
    <w:rsid w:val="008C3E06"/>
    <w:rsid w:val="008C7D05"/>
    <w:rsid w:val="008D6060"/>
    <w:rsid w:val="008E2087"/>
    <w:rsid w:val="008E3F28"/>
    <w:rsid w:val="008E66D3"/>
    <w:rsid w:val="008E7068"/>
    <w:rsid w:val="008F02D4"/>
    <w:rsid w:val="008F0CFE"/>
    <w:rsid w:val="008F1943"/>
    <w:rsid w:val="008F2E93"/>
    <w:rsid w:val="008F4582"/>
    <w:rsid w:val="008F7C70"/>
    <w:rsid w:val="00900964"/>
    <w:rsid w:val="009016FD"/>
    <w:rsid w:val="00901FA4"/>
    <w:rsid w:val="0090489B"/>
    <w:rsid w:val="00904E8C"/>
    <w:rsid w:val="00904E98"/>
    <w:rsid w:val="00904F9F"/>
    <w:rsid w:val="00905760"/>
    <w:rsid w:val="00906CC7"/>
    <w:rsid w:val="00907E67"/>
    <w:rsid w:val="009106E4"/>
    <w:rsid w:val="00911F57"/>
    <w:rsid w:val="00912818"/>
    <w:rsid w:val="00915031"/>
    <w:rsid w:val="00917797"/>
    <w:rsid w:val="00922078"/>
    <w:rsid w:val="009235B3"/>
    <w:rsid w:val="0092380E"/>
    <w:rsid w:val="00927EB5"/>
    <w:rsid w:val="0093155E"/>
    <w:rsid w:val="00931A17"/>
    <w:rsid w:val="009332B5"/>
    <w:rsid w:val="0093392D"/>
    <w:rsid w:val="00933CBD"/>
    <w:rsid w:val="009355C4"/>
    <w:rsid w:val="00943282"/>
    <w:rsid w:val="0094663B"/>
    <w:rsid w:val="00946F4D"/>
    <w:rsid w:val="00950B47"/>
    <w:rsid w:val="00951622"/>
    <w:rsid w:val="00953392"/>
    <w:rsid w:val="0095364B"/>
    <w:rsid w:val="0095552B"/>
    <w:rsid w:val="009579C5"/>
    <w:rsid w:val="0096174C"/>
    <w:rsid w:val="00962205"/>
    <w:rsid w:val="0096276C"/>
    <w:rsid w:val="00962A9E"/>
    <w:rsid w:val="00963720"/>
    <w:rsid w:val="00963980"/>
    <w:rsid w:val="00964B70"/>
    <w:rsid w:val="0096514C"/>
    <w:rsid w:val="0096720C"/>
    <w:rsid w:val="00967504"/>
    <w:rsid w:val="00967C1F"/>
    <w:rsid w:val="00970A1D"/>
    <w:rsid w:val="00970AF8"/>
    <w:rsid w:val="009713F7"/>
    <w:rsid w:val="00971A14"/>
    <w:rsid w:val="00975A6F"/>
    <w:rsid w:val="00975BC0"/>
    <w:rsid w:val="00976396"/>
    <w:rsid w:val="009763F0"/>
    <w:rsid w:val="00982117"/>
    <w:rsid w:val="00982910"/>
    <w:rsid w:val="00982F26"/>
    <w:rsid w:val="00984A15"/>
    <w:rsid w:val="009851C9"/>
    <w:rsid w:val="00985AE3"/>
    <w:rsid w:val="00985B84"/>
    <w:rsid w:val="009872BE"/>
    <w:rsid w:val="009874E6"/>
    <w:rsid w:val="0099111A"/>
    <w:rsid w:val="00992AB7"/>
    <w:rsid w:val="009933D3"/>
    <w:rsid w:val="00993AB6"/>
    <w:rsid w:val="009940E5"/>
    <w:rsid w:val="00995978"/>
    <w:rsid w:val="00996919"/>
    <w:rsid w:val="00996996"/>
    <w:rsid w:val="009A0175"/>
    <w:rsid w:val="009A1240"/>
    <w:rsid w:val="009A2587"/>
    <w:rsid w:val="009A613B"/>
    <w:rsid w:val="009A6E8F"/>
    <w:rsid w:val="009B36D9"/>
    <w:rsid w:val="009C1A8F"/>
    <w:rsid w:val="009C3408"/>
    <w:rsid w:val="009C3636"/>
    <w:rsid w:val="009C3AA9"/>
    <w:rsid w:val="009C3D7E"/>
    <w:rsid w:val="009C47B4"/>
    <w:rsid w:val="009D14C8"/>
    <w:rsid w:val="009D326D"/>
    <w:rsid w:val="009D3399"/>
    <w:rsid w:val="009D44C9"/>
    <w:rsid w:val="009D4776"/>
    <w:rsid w:val="009D497C"/>
    <w:rsid w:val="009D5387"/>
    <w:rsid w:val="009D755C"/>
    <w:rsid w:val="009E1C45"/>
    <w:rsid w:val="009E2996"/>
    <w:rsid w:val="009E351B"/>
    <w:rsid w:val="009E5AB5"/>
    <w:rsid w:val="009E6B86"/>
    <w:rsid w:val="009F0127"/>
    <w:rsid w:val="009F159F"/>
    <w:rsid w:val="009F5F7C"/>
    <w:rsid w:val="009F726D"/>
    <w:rsid w:val="009F783B"/>
    <w:rsid w:val="009F7FBE"/>
    <w:rsid w:val="00A051B4"/>
    <w:rsid w:val="00A108E2"/>
    <w:rsid w:val="00A12AFF"/>
    <w:rsid w:val="00A13D6A"/>
    <w:rsid w:val="00A15C6D"/>
    <w:rsid w:val="00A16906"/>
    <w:rsid w:val="00A16D7B"/>
    <w:rsid w:val="00A17E87"/>
    <w:rsid w:val="00A22304"/>
    <w:rsid w:val="00A22C23"/>
    <w:rsid w:val="00A26319"/>
    <w:rsid w:val="00A278DB"/>
    <w:rsid w:val="00A35E7A"/>
    <w:rsid w:val="00A4024D"/>
    <w:rsid w:val="00A415EC"/>
    <w:rsid w:val="00A455A1"/>
    <w:rsid w:val="00A47B1A"/>
    <w:rsid w:val="00A508C4"/>
    <w:rsid w:val="00A52178"/>
    <w:rsid w:val="00A532B4"/>
    <w:rsid w:val="00A53407"/>
    <w:rsid w:val="00A537BE"/>
    <w:rsid w:val="00A56B8D"/>
    <w:rsid w:val="00A57600"/>
    <w:rsid w:val="00A57A57"/>
    <w:rsid w:val="00A602C3"/>
    <w:rsid w:val="00A613BB"/>
    <w:rsid w:val="00A630EF"/>
    <w:rsid w:val="00A63C85"/>
    <w:rsid w:val="00A6463E"/>
    <w:rsid w:val="00A65E6C"/>
    <w:rsid w:val="00A7223A"/>
    <w:rsid w:val="00A743A0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57FD"/>
    <w:rsid w:val="00AA6896"/>
    <w:rsid w:val="00AA6CB9"/>
    <w:rsid w:val="00AA7A9B"/>
    <w:rsid w:val="00AB0F52"/>
    <w:rsid w:val="00AB2A4D"/>
    <w:rsid w:val="00AB46A2"/>
    <w:rsid w:val="00AB4FEB"/>
    <w:rsid w:val="00AC22F6"/>
    <w:rsid w:val="00AC4FE7"/>
    <w:rsid w:val="00AC6ECB"/>
    <w:rsid w:val="00AC7C7F"/>
    <w:rsid w:val="00AD07F7"/>
    <w:rsid w:val="00AD1CC5"/>
    <w:rsid w:val="00AD22DD"/>
    <w:rsid w:val="00AD31D3"/>
    <w:rsid w:val="00AD6BC1"/>
    <w:rsid w:val="00AD7F2C"/>
    <w:rsid w:val="00AE21B5"/>
    <w:rsid w:val="00AE2D9A"/>
    <w:rsid w:val="00AE2EC2"/>
    <w:rsid w:val="00AE7F5E"/>
    <w:rsid w:val="00AF008C"/>
    <w:rsid w:val="00AF1894"/>
    <w:rsid w:val="00AF1F77"/>
    <w:rsid w:val="00AF4812"/>
    <w:rsid w:val="00AF69CA"/>
    <w:rsid w:val="00B05477"/>
    <w:rsid w:val="00B117FD"/>
    <w:rsid w:val="00B11AD9"/>
    <w:rsid w:val="00B11E9A"/>
    <w:rsid w:val="00B1384E"/>
    <w:rsid w:val="00B156E5"/>
    <w:rsid w:val="00B16A42"/>
    <w:rsid w:val="00B175E8"/>
    <w:rsid w:val="00B30F52"/>
    <w:rsid w:val="00B32CF5"/>
    <w:rsid w:val="00B3346A"/>
    <w:rsid w:val="00B33CC5"/>
    <w:rsid w:val="00B3503E"/>
    <w:rsid w:val="00B369BD"/>
    <w:rsid w:val="00B36C4D"/>
    <w:rsid w:val="00B4357B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70EBB"/>
    <w:rsid w:val="00B74B57"/>
    <w:rsid w:val="00B75630"/>
    <w:rsid w:val="00B7594B"/>
    <w:rsid w:val="00B765D2"/>
    <w:rsid w:val="00B76A14"/>
    <w:rsid w:val="00B81575"/>
    <w:rsid w:val="00B84B7E"/>
    <w:rsid w:val="00B853C3"/>
    <w:rsid w:val="00B85598"/>
    <w:rsid w:val="00B8606C"/>
    <w:rsid w:val="00B931C0"/>
    <w:rsid w:val="00B967AB"/>
    <w:rsid w:val="00B9700E"/>
    <w:rsid w:val="00B97925"/>
    <w:rsid w:val="00BA0077"/>
    <w:rsid w:val="00BA06DB"/>
    <w:rsid w:val="00BA0971"/>
    <w:rsid w:val="00BB186A"/>
    <w:rsid w:val="00BB3439"/>
    <w:rsid w:val="00BB5DA5"/>
    <w:rsid w:val="00BC0A68"/>
    <w:rsid w:val="00BC0E0E"/>
    <w:rsid w:val="00BC5D19"/>
    <w:rsid w:val="00BC5F0E"/>
    <w:rsid w:val="00BD3287"/>
    <w:rsid w:val="00BD50D6"/>
    <w:rsid w:val="00BD67DE"/>
    <w:rsid w:val="00BD6AB3"/>
    <w:rsid w:val="00BE16EF"/>
    <w:rsid w:val="00BE39FF"/>
    <w:rsid w:val="00BE7BC7"/>
    <w:rsid w:val="00BF33D7"/>
    <w:rsid w:val="00BF3F33"/>
    <w:rsid w:val="00BF6803"/>
    <w:rsid w:val="00BF71DB"/>
    <w:rsid w:val="00C025A7"/>
    <w:rsid w:val="00C02DB4"/>
    <w:rsid w:val="00C02DED"/>
    <w:rsid w:val="00C02E9B"/>
    <w:rsid w:val="00C04EFF"/>
    <w:rsid w:val="00C1044F"/>
    <w:rsid w:val="00C1052C"/>
    <w:rsid w:val="00C10D8C"/>
    <w:rsid w:val="00C1278B"/>
    <w:rsid w:val="00C13E00"/>
    <w:rsid w:val="00C169EE"/>
    <w:rsid w:val="00C21751"/>
    <w:rsid w:val="00C256BE"/>
    <w:rsid w:val="00C26101"/>
    <w:rsid w:val="00C277F5"/>
    <w:rsid w:val="00C27BF0"/>
    <w:rsid w:val="00C32686"/>
    <w:rsid w:val="00C37107"/>
    <w:rsid w:val="00C371EA"/>
    <w:rsid w:val="00C41788"/>
    <w:rsid w:val="00C42318"/>
    <w:rsid w:val="00C42C52"/>
    <w:rsid w:val="00C45B68"/>
    <w:rsid w:val="00C46320"/>
    <w:rsid w:val="00C46C65"/>
    <w:rsid w:val="00C46F7E"/>
    <w:rsid w:val="00C4784F"/>
    <w:rsid w:val="00C520D9"/>
    <w:rsid w:val="00C544D7"/>
    <w:rsid w:val="00C56078"/>
    <w:rsid w:val="00C56D79"/>
    <w:rsid w:val="00C610A5"/>
    <w:rsid w:val="00C62E1D"/>
    <w:rsid w:val="00C6471A"/>
    <w:rsid w:val="00C651A4"/>
    <w:rsid w:val="00C65B30"/>
    <w:rsid w:val="00C6760B"/>
    <w:rsid w:val="00C7149D"/>
    <w:rsid w:val="00C718CA"/>
    <w:rsid w:val="00C75664"/>
    <w:rsid w:val="00C75A17"/>
    <w:rsid w:val="00C75AEB"/>
    <w:rsid w:val="00C808AC"/>
    <w:rsid w:val="00C9031C"/>
    <w:rsid w:val="00C9116C"/>
    <w:rsid w:val="00C91F0A"/>
    <w:rsid w:val="00C92557"/>
    <w:rsid w:val="00C93758"/>
    <w:rsid w:val="00C963C5"/>
    <w:rsid w:val="00C97B04"/>
    <w:rsid w:val="00CA28F3"/>
    <w:rsid w:val="00CA44E7"/>
    <w:rsid w:val="00CA6F3C"/>
    <w:rsid w:val="00CA794E"/>
    <w:rsid w:val="00CA7C9B"/>
    <w:rsid w:val="00CB0922"/>
    <w:rsid w:val="00CB4B42"/>
    <w:rsid w:val="00CB537B"/>
    <w:rsid w:val="00CB5ADF"/>
    <w:rsid w:val="00CB5D00"/>
    <w:rsid w:val="00CB5FF0"/>
    <w:rsid w:val="00CB6674"/>
    <w:rsid w:val="00CB67F8"/>
    <w:rsid w:val="00CB73B6"/>
    <w:rsid w:val="00CC27E2"/>
    <w:rsid w:val="00CC2AF5"/>
    <w:rsid w:val="00CC48ED"/>
    <w:rsid w:val="00CD12D8"/>
    <w:rsid w:val="00CD2773"/>
    <w:rsid w:val="00CD2CF8"/>
    <w:rsid w:val="00CD59D9"/>
    <w:rsid w:val="00CD62B0"/>
    <w:rsid w:val="00CD7900"/>
    <w:rsid w:val="00CE1162"/>
    <w:rsid w:val="00CE5102"/>
    <w:rsid w:val="00CE6E5E"/>
    <w:rsid w:val="00D01B7D"/>
    <w:rsid w:val="00D02DD2"/>
    <w:rsid w:val="00D10399"/>
    <w:rsid w:val="00D10BFA"/>
    <w:rsid w:val="00D129DB"/>
    <w:rsid w:val="00D20A2E"/>
    <w:rsid w:val="00D21256"/>
    <w:rsid w:val="00D24D9E"/>
    <w:rsid w:val="00D255E6"/>
    <w:rsid w:val="00D33C35"/>
    <w:rsid w:val="00D35ABA"/>
    <w:rsid w:val="00D35D76"/>
    <w:rsid w:val="00D372B0"/>
    <w:rsid w:val="00D41C4C"/>
    <w:rsid w:val="00D42A96"/>
    <w:rsid w:val="00D4399E"/>
    <w:rsid w:val="00D47277"/>
    <w:rsid w:val="00D5262A"/>
    <w:rsid w:val="00D55493"/>
    <w:rsid w:val="00D554F5"/>
    <w:rsid w:val="00D619D8"/>
    <w:rsid w:val="00D62E65"/>
    <w:rsid w:val="00D67E12"/>
    <w:rsid w:val="00D67E13"/>
    <w:rsid w:val="00D706CE"/>
    <w:rsid w:val="00D74B11"/>
    <w:rsid w:val="00D755A0"/>
    <w:rsid w:val="00D75CF5"/>
    <w:rsid w:val="00D76260"/>
    <w:rsid w:val="00D76770"/>
    <w:rsid w:val="00D77AC2"/>
    <w:rsid w:val="00D77D80"/>
    <w:rsid w:val="00D81C95"/>
    <w:rsid w:val="00D843AE"/>
    <w:rsid w:val="00D91150"/>
    <w:rsid w:val="00D91DA4"/>
    <w:rsid w:val="00D94E77"/>
    <w:rsid w:val="00D969EC"/>
    <w:rsid w:val="00D97588"/>
    <w:rsid w:val="00D97D1A"/>
    <w:rsid w:val="00DA10C1"/>
    <w:rsid w:val="00DA2047"/>
    <w:rsid w:val="00DA3752"/>
    <w:rsid w:val="00DA4035"/>
    <w:rsid w:val="00DA554A"/>
    <w:rsid w:val="00DA56BD"/>
    <w:rsid w:val="00DA74A4"/>
    <w:rsid w:val="00DB077A"/>
    <w:rsid w:val="00DB25B3"/>
    <w:rsid w:val="00DB7ABB"/>
    <w:rsid w:val="00DC07CC"/>
    <w:rsid w:val="00DC0B5A"/>
    <w:rsid w:val="00DC2523"/>
    <w:rsid w:val="00DC2997"/>
    <w:rsid w:val="00DC4719"/>
    <w:rsid w:val="00DC7056"/>
    <w:rsid w:val="00DC7FE7"/>
    <w:rsid w:val="00DD0D39"/>
    <w:rsid w:val="00DD42F2"/>
    <w:rsid w:val="00DD49DD"/>
    <w:rsid w:val="00DD581D"/>
    <w:rsid w:val="00DE2DE0"/>
    <w:rsid w:val="00DE6066"/>
    <w:rsid w:val="00DE6921"/>
    <w:rsid w:val="00DE7B46"/>
    <w:rsid w:val="00DF311A"/>
    <w:rsid w:val="00DF3208"/>
    <w:rsid w:val="00DF3629"/>
    <w:rsid w:val="00DF40A8"/>
    <w:rsid w:val="00E02ADC"/>
    <w:rsid w:val="00E03D43"/>
    <w:rsid w:val="00E0474A"/>
    <w:rsid w:val="00E04EBC"/>
    <w:rsid w:val="00E051E9"/>
    <w:rsid w:val="00E06F93"/>
    <w:rsid w:val="00E11349"/>
    <w:rsid w:val="00E12C30"/>
    <w:rsid w:val="00E1427E"/>
    <w:rsid w:val="00E147F3"/>
    <w:rsid w:val="00E3029C"/>
    <w:rsid w:val="00E30C84"/>
    <w:rsid w:val="00E3430C"/>
    <w:rsid w:val="00E34E44"/>
    <w:rsid w:val="00E35622"/>
    <w:rsid w:val="00E35DF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1A3B"/>
    <w:rsid w:val="00E52A60"/>
    <w:rsid w:val="00E531CF"/>
    <w:rsid w:val="00E5366A"/>
    <w:rsid w:val="00E54F62"/>
    <w:rsid w:val="00E57EB6"/>
    <w:rsid w:val="00E66862"/>
    <w:rsid w:val="00E753AB"/>
    <w:rsid w:val="00E75BE1"/>
    <w:rsid w:val="00E7637F"/>
    <w:rsid w:val="00E76A90"/>
    <w:rsid w:val="00E82ACA"/>
    <w:rsid w:val="00E83010"/>
    <w:rsid w:val="00E84691"/>
    <w:rsid w:val="00E87700"/>
    <w:rsid w:val="00E91A24"/>
    <w:rsid w:val="00E9798D"/>
    <w:rsid w:val="00E97F44"/>
    <w:rsid w:val="00EA02DF"/>
    <w:rsid w:val="00EA25DE"/>
    <w:rsid w:val="00EA401D"/>
    <w:rsid w:val="00EA5A86"/>
    <w:rsid w:val="00EB0121"/>
    <w:rsid w:val="00EB23BD"/>
    <w:rsid w:val="00EB5B7C"/>
    <w:rsid w:val="00EB61A0"/>
    <w:rsid w:val="00EB7F2D"/>
    <w:rsid w:val="00EC15A7"/>
    <w:rsid w:val="00EC2A60"/>
    <w:rsid w:val="00EC3828"/>
    <w:rsid w:val="00EC5376"/>
    <w:rsid w:val="00ED0F10"/>
    <w:rsid w:val="00ED1241"/>
    <w:rsid w:val="00ED1D82"/>
    <w:rsid w:val="00ED4E82"/>
    <w:rsid w:val="00ED7B14"/>
    <w:rsid w:val="00ED7B82"/>
    <w:rsid w:val="00ED7D67"/>
    <w:rsid w:val="00EE0CFD"/>
    <w:rsid w:val="00EE1882"/>
    <w:rsid w:val="00EE1F03"/>
    <w:rsid w:val="00EE70D9"/>
    <w:rsid w:val="00EF013F"/>
    <w:rsid w:val="00EF0CCC"/>
    <w:rsid w:val="00F019C1"/>
    <w:rsid w:val="00F02561"/>
    <w:rsid w:val="00F02802"/>
    <w:rsid w:val="00F02DD8"/>
    <w:rsid w:val="00F05C80"/>
    <w:rsid w:val="00F07A53"/>
    <w:rsid w:val="00F11619"/>
    <w:rsid w:val="00F13033"/>
    <w:rsid w:val="00F13349"/>
    <w:rsid w:val="00F134A6"/>
    <w:rsid w:val="00F1530F"/>
    <w:rsid w:val="00F15F9B"/>
    <w:rsid w:val="00F16CBF"/>
    <w:rsid w:val="00F174AB"/>
    <w:rsid w:val="00F342EB"/>
    <w:rsid w:val="00F36A7D"/>
    <w:rsid w:val="00F4348B"/>
    <w:rsid w:val="00F4543A"/>
    <w:rsid w:val="00F47DF1"/>
    <w:rsid w:val="00F51AA7"/>
    <w:rsid w:val="00F51BCF"/>
    <w:rsid w:val="00F52235"/>
    <w:rsid w:val="00F53C29"/>
    <w:rsid w:val="00F53FCB"/>
    <w:rsid w:val="00F540F9"/>
    <w:rsid w:val="00F5468B"/>
    <w:rsid w:val="00F54733"/>
    <w:rsid w:val="00F567B2"/>
    <w:rsid w:val="00F61C2E"/>
    <w:rsid w:val="00F6563D"/>
    <w:rsid w:val="00F66F29"/>
    <w:rsid w:val="00F70F91"/>
    <w:rsid w:val="00F76F1C"/>
    <w:rsid w:val="00F80A91"/>
    <w:rsid w:val="00F8725A"/>
    <w:rsid w:val="00F87A93"/>
    <w:rsid w:val="00F90832"/>
    <w:rsid w:val="00F91A48"/>
    <w:rsid w:val="00F949D3"/>
    <w:rsid w:val="00F97E19"/>
    <w:rsid w:val="00FA0B0B"/>
    <w:rsid w:val="00FA0C22"/>
    <w:rsid w:val="00FA1E76"/>
    <w:rsid w:val="00FA2CC2"/>
    <w:rsid w:val="00FA4441"/>
    <w:rsid w:val="00FA5A72"/>
    <w:rsid w:val="00FB5A67"/>
    <w:rsid w:val="00FC016A"/>
    <w:rsid w:val="00FC628B"/>
    <w:rsid w:val="00FC7CD5"/>
    <w:rsid w:val="00FD033A"/>
    <w:rsid w:val="00FD09B7"/>
    <w:rsid w:val="00FD0A8A"/>
    <w:rsid w:val="00FE6497"/>
    <w:rsid w:val="00FE7CF0"/>
    <w:rsid w:val="00FF0FB5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BFFF-760F-4ECD-AC2A-B3D6EC08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9</cp:revision>
  <cp:lastPrinted>2016-12-13T07:56:00Z</cp:lastPrinted>
  <dcterms:created xsi:type="dcterms:W3CDTF">2016-12-07T07:38:00Z</dcterms:created>
  <dcterms:modified xsi:type="dcterms:W3CDTF">2016-12-13T07:56:00Z</dcterms:modified>
</cp:coreProperties>
</file>