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E" w:rsidRDefault="004544F6">
      <w:proofErr w:type="spellStart"/>
      <w:r>
        <w:t>HeartScreen</w:t>
      </w:r>
      <w:proofErr w:type="spellEnd"/>
      <w:r>
        <w:t xml:space="preserve"> 1120-1 EKG </w:t>
      </w:r>
      <w:proofErr w:type="gramStart"/>
      <w:r>
        <w:t xml:space="preserve">készülék            </w:t>
      </w:r>
      <w:r w:rsidR="00200805">
        <w:tab/>
      </w:r>
      <w:r w:rsidR="00200805">
        <w:tab/>
      </w:r>
      <w:r>
        <w:t>1</w:t>
      </w:r>
      <w:proofErr w:type="gramEnd"/>
      <w:r>
        <w:t xml:space="preserve"> db</w:t>
      </w:r>
    </w:p>
    <w:p w:rsidR="004544F6" w:rsidRDefault="004544F6">
      <w:r>
        <w:t xml:space="preserve">ABPM 05 vérnyomás </w:t>
      </w:r>
      <w:proofErr w:type="spellStart"/>
      <w:r>
        <w:t>holter</w:t>
      </w:r>
      <w:proofErr w:type="spellEnd"/>
      <w:r>
        <w:t xml:space="preserve">                        </w:t>
      </w:r>
      <w:r w:rsidR="00200805">
        <w:tab/>
      </w:r>
      <w:r w:rsidR="00200805">
        <w:tab/>
      </w:r>
      <w:r>
        <w:t>1 db</w:t>
      </w:r>
    </w:p>
    <w:p w:rsidR="004544F6" w:rsidRDefault="009D3746">
      <w:r>
        <w:t xml:space="preserve">Multi DOPPY </w:t>
      </w:r>
      <w:r w:rsidR="004544F6">
        <w:t xml:space="preserve">doppler </w:t>
      </w:r>
      <w:proofErr w:type="gramStart"/>
      <w:r w:rsidR="004544F6">
        <w:t xml:space="preserve">készülék  </w:t>
      </w:r>
      <w:r>
        <w:t xml:space="preserve">                </w:t>
      </w:r>
      <w:r w:rsidR="00200805">
        <w:tab/>
      </w:r>
      <w:r w:rsidR="00200805">
        <w:tab/>
      </w:r>
      <w:r w:rsidR="004544F6">
        <w:t>1</w:t>
      </w:r>
      <w:proofErr w:type="gramEnd"/>
      <w:r w:rsidR="004544F6">
        <w:t xml:space="preserve"> db</w:t>
      </w:r>
    </w:p>
    <w:p w:rsidR="004544F6" w:rsidRDefault="004544F6">
      <w:r>
        <w:t xml:space="preserve">Univerzális EKG </w:t>
      </w:r>
      <w:proofErr w:type="gramStart"/>
      <w:r>
        <w:t xml:space="preserve">táska                                    </w:t>
      </w:r>
      <w:r w:rsidR="00200805">
        <w:tab/>
      </w:r>
      <w:r>
        <w:t xml:space="preserve"> </w:t>
      </w:r>
      <w:r w:rsidR="00200805">
        <w:tab/>
      </w:r>
      <w:r>
        <w:t>1</w:t>
      </w:r>
      <w:proofErr w:type="gramEnd"/>
      <w:r>
        <w:t xml:space="preserve"> db</w:t>
      </w:r>
    </w:p>
    <w:p w:rsidR="004544F6" w:rsidRDefault="004544F6">
      <w:proofErr w:type="spellStart"/>
      <w:r>
        <w:t>Littmann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 </w:t>
      </w:r>
      <w:proofErr w:type="gramStart"/>
      <w:r>
        <w:t>IV.  fonendoszkóp</w:t>
      </w:r>
      <w:proofErr w:type="gramEnd"/>
      <w:r>
        <w:t xml:space="preserve">      </w:t>
      </w:r>
      <w:r w:rsidR="00200805">
        <w:tab/>
      </w:r>
      <w:r w:rsidR="00200805">
        <w:tab/>
      </w:r>
      <w:r>
        <w:t>1 db</w:t>
      </w:r>
    </w:p>
    <w:p w:rsidR="004544F6" w:rsidRDefault="004544F6">
      <w:proofErr w:type="spellStart"/>
      <w:r>
        <w:t>Ri</w:t>
      </w:r>
      <w:r w:rsidR="009D3746">
        <w:t>ester</w:t>
      </w:r>
      <w:proofErr w:type="spellEnd"/>
      <w:r w:rsidR="009D3746">
        <w:t xml:space="preserve"> </w:t>
      </w:r>
      <w:proofErr w:type="spellStart"/>
      <w:r w:rsidR="009D3746">
        <w:t>big</w:t>
      </w:r>
      <w:proofErr w:type="spellEnd"/>
      <w:r w:rsidR="009D3746">
        <w:t xml:space="preserve"> </w:t>
      </w:r>
      <w:proofErr w:type="spellStart"/>
      <w:r w:rsidR="009D3746">
        <w:t>ben</w:t>
      </w:r>
      <w:proofErr w:type="spellEnd"/>
      <w:r w:rsidR="009D3746">
        <w:t xml:space="preserve"> asztali </w:t>
      </w:r>
      <w:proofErr w:type="gramStart"/>
      <w:r w:rsidR="009D3746">
        <w:t>vérnyomás</w:t>
      </w:r>
      <w:r>
        <w:t xml:space="preserve">mérő         </w:t>
      </w:r>
      <w:r w:rsidR="00200805">
        <w:tab/>
      </w:r>
      <w:r>
        <w:t xml:space="preserve"> </w:t>
      </w:r>
      <w:r w:rsidR="00200805">
        <w:tab/>
      </w:r>
      <w:r>
        <w:t>1</w:t>
      </w:r>
      <w:proofErr w:type="gramEnd"/>
      <w:r>
        <w:t xml:space="preserve"> db</w:t>
      </w:r>
    </w:p>
    <w:p w:rsidR="004544F6" w:rsidRDefault="004544F6" w:rsidP="004544F6">
      <w:pPr>
        <w:tabs>
          <w:tab w:val="left" w:pos="3968"/>
        </w:tabs>
      </w:pPr>
      <w:proofErr w:type="spellStart"/>
      <w:r>
        <w:t>Riester</w:t>
      </w:r>
      <w:proofErr w:type="spellEnd"/>
      <w:r>
        <w:t xml:space="preserve"> </w:t>
      </w:r>
      <w:proofErr w:type="spellStart"/>
      <w:r>
        <w:t>ri-thermo</w:t>
      </w:r>
      <w:proofErr w:type="spellEnd"/>
      <w:r>
        <w:t xml:space="preserve"> N fülhőmérő</w:t>
      </w:r>
      <w:r>
        <w:tab/>
      </w:r>
      <w:r w:rsidR="00200805">
        <w:tab/>
      </w:r>
      <w:r w:rsidR="00200805">
        <w:tab/>
      </w:r>
      <w:r>
        <w:t>2 db</w:t>
      </w:r>
    </w:p>
    <w:p w:rsidR="004544F6" w:rsidRDefault="004544F6" w:rsidP="004544F6">
      <w:pPr>
        <w:tabs>
          <w:tab w:val="left" w:pos="3968"/>
        </w:tabs>
      </w:pPr>
      <w:proofErr w:type="spellStart"/>
      <w:r>
        <w:t>Seca</w:t>
      </w:r>
      <w:proofErr w:type="spellEnd"/>
      <w:r>
        <w:t xml:space="preserve"> 354 Csecsemő mérleg</w:t>
      </w:r>
      <w:r>
        <w:tab/>
      </w:r>
      <w:r w:rsidR="00200805">
        <w:tab/>
      </w:r>
      <w:r w:rsidR="00200805">
        <w:tab/>
      </w:r>
      <w:r>
        <w:t>1 db</w:t>
      </w:r>
      <w:r w:rsidR="00D421B1">
        <w:t>*</w:t>
      </w:r>
    </w:p>
    <w:p w:rsidR="004544F6" w:rsidRDefault="004544F6" w:rsidP="000F06A6">
      <w:pPr>
        <w:tabs>
          <w:tab w:val="left" w:pos="3968"/>
        </w:tabs>
      </w:pPr>
      <w:r>
        <w:t>Készenléti táska ’’ Alfa”</w:t>
      </w:r>
      <w:r w:rsidR="000F06A6">
        <w:tab/>
      </w:r>
      <w:r w:rsidR="00200805">
        <w:tab/>
      </w:r>
      <w:r w:rsidR="00200805">
        <w:tab/>
      </w:r>
      <w:r w:rsidR="000F06A6">
        <w:t>1 db</w:t>
      </w:r>
    </w:p>
    <w:p w:rsidR="000F06A6" w:rsidRDefault="000F06A6" w:rsidP="000F06A6">
      <w:pPr>
        <w:tabs>
          <w:tab w:val="left" w:pos="3968"/>
        </w:tabs>
      </w:pPr>
      <w:r>
        <w:t>Vizsgálólámpa halogén mobil KS-Q35</w:t>
      </w:r>
      <w:r w:rsidR="00D421B1">
        <w:tab/>
      </w:r>
      <w:r w:rsidR="00200805">
        <w:tab/>
      </w:r>
      <w:r w:rsidR="00200805">
        <w:tab/>
      </w:r>
      <w:r w:rsidR="00D421B1">
        <w:t>2</w:t>
      </w:r>
      <w:r w:rsidR="00AE5D96">
        <w:t xml:space="preserve"> db</w:t>
      </w:r>
    </w:p>
    <w:p w:rsidR="000F06A6" w:rsidRDefault="00E23A59" w:rsidP="00E23A59">
      <w:pPr>
        <w:tabs>
          <w:tab w:val="left" w:pos="3968"/>
        </w:tabs>
      </w:pPr>
      <w:r>
        <w:t>Fix magasságú vizsgálóágy, festett</w:t>
      </w:r>
      <w:r w:rsidR="00AE5D96">
        <w:tab/>
      </w:r>
      <w:r w:rsidR="00200805">
        <w:tab/>
      </w:r>
      <w:r w:rsidR="00200805">
        <w:tab/>
      </w:r>
      <w:r w:rsidR="00AE5D96">
        <w:t xml:space="preserve">1 db </w:t>
      </w:r>
      <w:r w:rsidR="00D421B1">
        <w:t>*</w:t>
      </w:r>
    </w:p>
    <w:p w:rsidR="00E23A59" w:rsidRDefault="00E23A59" w:rsidP="00E23A59">
      <w:pPr>
        <w:tabs>
          <w:tab w:val="left" w:pos="3968"/>
        </w:tabs>
      </w:pPr>
      <w:r>
        <w:t xml:space="preserve">Pólyázó asztal 1 személyes </w:t>
      </w:r>
      <w:r>
        <w:tab/>
      </w:r>
      <w:r w:rsidR="00200805">
        <w:tab/>
      </w:r>
      <w:r w:rsidR="00200805">
        <w:tab/>
      </w:r>
      <w:r>
        <w:t>1 db</w:t>
      </w:r>
    </w:p>
    <w:p w:rsidR="00E23A59" w:rsidRDefault="00E23A59" w:rsidP="00E23A59">
      <w:pPr>
        <w:tabs>
          <w:tab w:val="left" w:pos="3968"/>
        </w:tabs>
      </w:pPr>
      <w:r>
        <w:t xml:space="preserve">Fa kartotékszekrény – 10 </w:t>
      </w:r>
      <w:proofErr w:type="gramStart"/>
      <w:r>
        <w:t xml:space="preserve">fiókos                       </w:t>
      </w:r>
      <w:r w:rsidR="00200805">
        <w:tab/>
      </w:r>
      <w:r>
        <w:t xml:space="preserve"> </w:t>
      </w:r>
      <w:r w:rsidR="00200805">
        <w:tab/>
      </w:r>
      <w:r w:rsidR="00200805">
        <w:tab/>
      </w:r>
      <w:r>
        <w:t>1</w:t>
      </w:r>
      <w:proofErr w:type="gramEnd"/>
      <w:r>
        <w:t xml:space="preserve"> db</w:t>
      </w:r>
    </w:p>
    <w:p w:rsidR="00E23A59" w:rsidRDefault="00E23A59" w:rsidP="00E23A59">
      <w:pPr>
        <w:tabs>
          <w:tab w:val="left" w:pos="3968"/>
        </w:tabs>
      </w:pPr>
      <w:r>
        <w:t>Fogászati szekrény és kezelő asztal</w:t>
      </w:r>
      <w:r w:rsidR="00AE5D96">
        <w:tab/>
      </w:r>
      <w:r w:rsidR="00200805">
        <w:tab/>
      </w:r>
      <w:r w:rsidR="00200805">
        <w:tab/>
      </w:r>
      <w:r w:rsidR="00AE5D96">
        <w:t>2 db</w:t>
      </w:r>
    </w:p>
    <w:p w:rsidR="00E23A59" w:rsidRDefault="00E23A59" w:rsidP="00E23A59">
      <w:pPr>
        <w:tabs>
          <w:tab w:val="left" w:pos="3968"/>
        </w:tabs>
      </w:pPr>
      <w:r>
        <w:t>Műtőzsámoly, festett, 1 lépcsős</w:t>
      </w:r>
      <w:r w:rsidR="00AE5D96">
        <w:tab/>
      </w:r>
      <w:r w:rsidR="00200805">
        <w:tab/>
      </w:r>
      <w:r w:rsidR="00200805">
        <w:tab/>
      </w:r>
      <w:r w:rsidR="00AE5D96">
        <w:t>2 db</w:t>
      </w:r>
    </w:p>
    <w:p w:rsidR="00E23A59" w:rsidRDefault="00E23A59" w:rsidP="00E23A59">
      <w:pPr>
        <w:tabs>
          <w:tab w:val="left" w:pos="3968"/>
        </w:tabs>
      </w:pPr>
      <w:r>
        <w:t xml:space="preserve">Orvosi íróasztal- oldalán zárható fiók és </w:t>
      </w:r>
      <w:proofErr w:type="gramStart"/>
      <w:r>
        <w:t>szekrény</w:t>
      </w:r>
      <w:r w:rsidR="00AE5D96">
        <w:t xml:space="preserve">    </w:t>
      </w:r>
      <w:r w:rsidR="00200805">
        <w:tab/>
      </w:r>
      <w:r w:rsidR="00AE5D96">
        <w:t>1</w:t>
      </w:r>
      <w:proofErr w:type="gramEnd"/>
      <w:r w:rsidR="00AE5D96">
        <w:t xml:space="preserve"> db</w:t>
      </w:r>
      <w:r w:rsidR="00D421B1">
        <w:t>*</w:t>
      </w:r>
    </w:p>
    <w:p w:rsidR="00AE5D96" w:rsidRDefault="00E23A59" w:rsidP="00E23A59">
      <w:pPr>
        <w:tabs>
          <w:tab w:val="left" w:pos="3968"/>
        </w:tabs>
      </w:pPr>
      <w:r>
        <w:t xml:space="preserve">Nővér íróasztal-egyik oldalon zárható </w:t>
      </w:r>
      <w:proofErr w:type="gramStart"/>
      <w:r>
        <w:t xml:space="preserve">fiókok             </w:t>
      </w:r>
      <w:r w:rsidR="00200805">
        <w:tab/>
      </w:r>
      <w:r>
        <w:t>1</w:t>
      </w:r>
      <w:proofErr w:type="gramEnd"/>
      <w:r>
        <w:t xml:space="preserve"> db</w:t>
      </w:r>
      <w:r w:rsidR="00D421B1">
        <w:t>*</w:t>
      </w:r>
    </w:p>
    <w:p w:rsidR="004544F6" w:rsidRDefault="004544F6"/>
    <w:sectPr w:rsidR="004544F6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544F6"/>
    <w:rsid w:val="000850EE"/>
    <w:rsid w:val="000F06A6"/>
    <w:rsid w:val="00150091"/>
    <w:rsid w:val="00200805"/>
    <w:rsid w:val="004544F6"/>
    <w:rsid w:val="006C5536"/>
    <w:rsid w:val="009D3746"/>
    <w:rsid w:val="00AE5D96"/>
    <w:rsid w:val="00D421B1"/>
    <w:rsid w:val="00E2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2020-04-21T11:06:00Z</dcterms:created>
  <dcterms:modified xsi:type="dcterms:W3CDTF">2021-02-02T09:52:00Z</dcterms:modified>
</cp:coreProperties>
</file>